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0158FB" w14:textId="37952FBA" w:rsidR="00B9351E" w:rsidRDefault="00B9351E">
      <w:pPr>
        <w:pStyle w:val="BodyText"/>
        <w:rPr>
          <w:rFonts w:ascii="Times New Roman"/>
          <w:sz w:val="20"/>
        </w:rPr>
      </w:pPr>
    </w:p>
    <w:p w14:paraId="5FBF6F8C" w14:textId="77777777" w:rsidR="00B9351E" w:rsidRDefault="00B9351E">
      <w:pPr>
        <w:pStyle w:val="BodyText"/>
        <w:rPr>
          <w:rFonts w:ascii="Times New Roman"/>
          <w:sz w:val="20"/>
        </w:rPr>
      </w:pPr>
    </w:p>
    <w:p w14:paraId="4E2729F2" w14:textId="77777777" w:rsidR="00B9351E" w:rsidRDefault="00B9351E">
      <w:pPr>
        <w:pStyle w:val="BodyText"/>
        <w:rPr>
          <w:rFonts w:ascii="Times New Roman"/>
          <w:sz w:val="20"/>
        </w:rPr>
      </w:pPr>
    </w:p>
    <w:p w14:paraId="4F810BD2" w14:textId="07DEB475" w:rsidR="00B9351E" w:rsidRDefault="00B9351E">
      <w:pPr>
        <w:pStyle w:val="BodyText"/>
        <w:rPr>
          <w:rFonts w:ascii="Times New Roman"/>
          <w:sz w:val="20"/>
        </w:rPr>
      </w:pPr>
    </w:p>
    <w:p w14:paraId="24AF4824" w14:textId="77777777" w:rsidR="00B9351E" w:rsidRDefault="00B9351E">
      <w:pPr>
        <w:pStyle w:val="BodyText"/>
        <w:rPr>
          <w:rFonts w:ascii="Times New Roman"/>
          <w:sz w:val="20"/>
        </w:rPr>
      </w:pPr>
    </w:p>
    <w:p w14:paraId="736F402D" w14:textId="77777777" w:rsidR="00B9351E" w:rsidRDefault="00B9351E">
      <w:pPr>
        <w:pStyle w:val="BodyText"/>
        <w:rPr>
          <w:rFonts w:ascii="Times New Roman"/>
          <w:sz w:val="20"/>
        </w:rPr>
      </w:pPr>
    </w:p>
    <w:p w14:paraId="0DFDF9E8" w14:textId="77777777" w:rsidR="00B9351E" w:rsidRDefault="00B9351E">
      <w:pPr>
        <w:pStyle w:val="BodyText"/>
        <w:rPr>
          <w:rFonts w:ascii="Times New Roman"/>
          <w:sz w:val="20"/>
        </w:rPr>
      </w:pPr>
    </w:p>
    <w:p w14:paraId="636900FC" w14:textId="77777777" w:rsidR="00B9351E" w:rsidRDefault="00B9351E">
      <w:pPr>
        <w:pStyle w:val="BodyText"/>
        <w:rPr>
          <w:rFonts w:ascii="Times New Roman"/>
          <w:sz w:val="20"/>
        </w:rPr>
      </w:pPr>
    </w:p>
    <w:p w14:paraId="4E57BD3B" w14:textId="77777777" w:rsidR="00B9351E" w:rsidRDefault="00B9351E">
      <w:pPr>
        <w:pStyle w:val="BodyText"/>
        <w:rPr>
          <w:rFonts w:ascii="Times New Roman"/>
          <w:sz w:val="20"/>
        </w:rPr>
      </w:pPr>
    </w:p>
    <w:p w14:paraId="170359AD" w14:textId="77777777" w:rsidR="00B9351E" w:rsidRDefault="00B9351E">
      <w:pPr>
        <w:pStyle w:val="BodyText"/>
        <w:rPr>
          <w:rFonts w:ascii="Times New Roman"/>
          <w:sz w:val="20"/>
        </w:rPr>
      </w:pPr>
    </w:p>
    <w:p w14:paraId="76940222" w14:textId="77777777" w:rsidR="00B9351E" w:rsidRDefault="00B9351E">
      <w:pPr>
        <w:pStyle w:val="BodyText"/>
        <w:rPr>
          <w:rFonts w:ascii="Times New Roman"/>
          <w:sz w:val="20"/>
        </w:rPr>
      </w:pPr>
    </w:p>
    <w:p w14:paraId="2722CCB6" w14:textId="77777777" w:rsidR="00B9351E" w:rsidRDefault="00B9351E">
      <w:pPr>
        <w:pStyle w:val="BodyText"/>
        <w:rPr>
          <w:rFonts w:ascii="Times New Roman"/>
          <w:sz w:val="20"/>
        </w:rPr>
      </w:pPr>
    </w:p>
    <w:p w14:paraId="29D9E09F" w14:textId="77777777" w:rsidR="00BB607E" w:rsidRPr="00BB607E" w:rsidRDefault="00BB607E" w:rsidP="00BB607E">
      <w:pPr>
        <w:pStyle w:val="Title"/>
        <w:ind w:left="0"/>
        <w:rPr>
          <w:rStyle w:val="Emphasis"/>
          <w:rFonts w:asciiTheme="minorHAnsi" w:hAnsiTheme="minorHAnsi" w:cstheme="minorHAnsi"/>
          <w:i w:val="0"/>
          <w:iCs w:val="0"/>
          <w:color w:val="4F81BD"/>
          <w:sz w:val="32"/>
          <w:szCs w:val="28"/>
          <w:lang w:val="en-GB"/>
        </w:rPr>
      </w:pPr>
      <w:r w:rsidRPr="00092A47">
        <w:rPr>
          <w:rStyle w:val="Emphasis"/>
          <w:rFonts w:asciiTheme="minorHAnsi" w:hAnsiTheme="minorHAnsi" w:cstheme="minorHAnsi"/>
          <w:i w:val="0"/>
          <w:iCs w:val="0"/>
          <w:color w:val="4F81BD"/>
          <w:sz w:val="32"/>
          <w:szCs w:val="28"/>
          <w:lang w:val="en-GB"/>
        </w:rPr>
        <w:t xml:space="preserve">Trading on behalf </w:t>
      </w:r>
    </w:p>
    <w:p w14:paraId="268AFCAB" w14:textId="77777777" w:rsidR="00BB607E" w:rsidRPr="00BB607E" w:rsidRDefault="00BB607E" w:rsidP="00BB607E">
      <w:pPr>
        <w:pStyle w:val="Title"/>
        <w:ind w:left="0"/>
        <w:rPr>
          <w:rStyle w:val="Emphasis"/>
          <w:rFonts w:asciiTheme="minorHAnsi" w:hAnsiTheme="minorHAnsi" w:cstheme="minorHAnsi"/>
          <w:i w:val="0"/>
          <w:iCs w:val="0"/>
          <w:color w:val="4F81BD"/>
          <w:sz w:val="32"/>
          <w:szCs w:val="28"/>
          <w:lang w:val="en-GB"/>
        </w:rPr>
      </w:pPr>
      <w:r w:rsidRPr="00092A47">
        <w:rPr>
          <w:rStyle w:val="Emphasis"/>
          <w:rFonts w:asciiTheme="minorHAnsi" w:hAnsiTheme="minorHAnsi" w:cstheme="minorHAnsi"/>
          <w:i w:val="0"/>
          <w:iCs w:val="0"/>
          <w:color w:val="4F81BD"/>
          <w:sz w:val="32"/>
          <w:szCs w:val="28"/>
          <w:lang w:val="en-GB"/>
        </w:rPr>
        <w:t>Members Procedure</w:t>
      </w:r>
    </w:p>
    <w:p w14:paraId="3D0BFBD8" w14:textId="46BAB1AD" w:rsidR="00BB607E" w:rsidRPr="00BB607E" w:rsidRDefault="00D64922" w:rsidP="00BB607E">
      <w:pPr>
        <w:pStyle w:val="Title"/>
        <w:ind w:left="0"/>
        <w:rPr>
          <w:rFonts w:asciiTheme="minorHAnsi" w:hAnsiTheme="minorHAnsi" w:cstheme="minorHAnsi"/>
          <w:i/>
          <w:color w:val="4F81BD"/>
          <w:sz w:val="32"/>
          <w:szCs w:val="28"/>
          <w:lang w:val="en-GB"/>
        </w:rPr>
      </w:pPr>
      <w:r>
        <w:rPr>
          <w:rStyle w:val="Emphasis"/>
          <w:rFonts w:asciiTheme="minorHAnsi" w:hAnsiTheme="minorHAnsi" w:cstheme="minorHAnsi"/>
          <w:i w:val="0"/>
          <w:iCs w:val="0"/>
          <w:color w:val="4F81BD"/>
          <w:sz w:val="32"/>
          <w:szCs w:val="28"/>
          <w:lang w:val="en-GB"/>
        </w:rPr>
        <w:t>MEMO</w:t>
      </w:r>
    </w:p>
    <w:p w14:paraId="7D142D6B" w14:textId="77777777" w:rsidR="00B9351E" w:rsidRPr="00092A47" w:rsidRDefault="00B9351E">
      <w:pPr>
        <w:pStyle w:val="BodyText"/>
        <w:spacing w:before="1" w:after="1"/>
        <w:rPr>
          <w:rFonts w:ascii="Times New Roman"/>
          <w:sz w:val="27"/>
          <w:lang w:val="en-GB"/>
        </w:rPr>
      </w:pPr>
    </w:p>
    <w:p w14:paraId="2D0E484B" w14:textId="77777777" w:rsidR="00BB607E" w:rsidRDefault="00BB607E" w:rsidP="00BB607E">
      <w:pPr>
        <w:pStyle w:val="BodyText"/>
        <w:rPr>
          <w:rFonts w:ascii="Times New Roman"/>
          <w:sz w:val="20"/>
        </w:rPr>
      </w:pPr>
    </w:p>
    <w:p w14:paraId="17F81F3E" w14:textId="77777777" w:rsidR="00BB607E" w:rsidRPr="004F484F" w:rsidRDefault="00BB607E" w:rsidP="00BB607E">
      <w:pPr>
        <w:suppressLineNumbers/>
        <w:suppressAutoHyphens/>
        <w:spacing w:line="360" w:lineRule="auto"/>
        <w:ind w:right="1132"/>
        <w:outlineLvl w:val="0"/>
        <w:rPr>
          <w:caps/>
          <w:color w:val="4D4D4D"/>
          <w:lang w:val="en-GB"/>
        </w:rPr>
      </w:pPr>
    </w:p>
    <w:p w14:paraId="24D357A1" w14:textId="77777777" w:rsidR="00BB607E" w:rsidRPr="00BE7D3E" w:rsidRDefault="00BB607E" w:rsidP="00BB607E">
      <w:pPr>
        <w:rPr>
          <w:rStyle w:val="StyleGras"/>
          <w:rFonts w:asciiTheme="minorHAnsi" w:hAnsiTheme="minorHAnsi" w:cstheme="minorHAnsi"/>
          <w:bCs w:val="0"/>
          <w:lang w:val="en-GB"/>
        </w:rPr>
      </w:pPr>
      <w:bookmarkStart w:id="0" w:name="_Toc477345792"/>
      <w:bookmarkStart w:id="1" w:name="_Toc477776744"/>
      <w:r w:rsidRPr="00BE7D3E">
        <w:rPr>
          <w:rStyle w:val="StyleGras"/>
          <w:rFonts w:asciiTheme="minorHAnsi" w:hAnsiTheme="minorHAnsi" w:cstheme="minorHAnsi"/>
          <w:lang w:val="en-GB"/>
        </w:rPr>
        <w:t>Modification Logs</w:t>
      </w:r>
      <w:bookmarkEnd w:id="0"/>
      <w:bookmarkEnd w:id="1"/>
      <w:r w:rsidRPr="00BE7D3E">
        <w:rPr>
          <w:rStyle w:val="StyleGras"/>
          <w:rFonts w:asciiTheme="minorHAnsi" w:hAnsiTheme="minorHAnsi" w:cstheme="minorHAnsi"/>
          <w:lang w:val="en-GB"/>
        </w:rPr>
        <w:t>:</w:t>
      </w:r>
    </w:p>
    <w:p w14:paraId="5AD5879D" w14:textId="77777777" w:rsidR="00BB607E" w:rsidRPr="00BE7D3E" w:rsidRDefault="00BB607E" w:rsidP="00BB607E">
      <w:pPr>
        <w:rPr>
          <w:rFonts w:asciiTheme="minorHAnsi" w:hAnsiTheme="minorHAnsi" w:cstheme="minorHAnsi"/>
          <w:caps/>
          <w:color w:val="4D4D4D"/>
          <w:lang w:val="en-GB"/>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5"/>
        <w:gridCol w:w="1275"/>
        <w:gridCol w:w="1986"/>
        <w:gridCol w:w="4395"/>
      </w:tblGrid>
      <w:tr w:rsidR="00BB607E" w:rsidRPr="00BE7D3E" w14:paraId="60BF0FE4" w14:textId="77777777" w:rsidTr="007512AE">
        <w:trPr>
          <w:trHeight w:val="333"/>
          <w:tblHeader/>
        </w:trPr>
        <w:tc>
          <w:tcPr>
            <w:tcW w:w="1275" w:type="dxa"/>
            <w:shd w:val="clear" w:color="auto" w:fill="C6D9F1" w:themeFill="text2" w:themeFillTint="33"/>
            <w:vAlign w:val="center"/>
          </w:tcPr>
          <w:p w14:paraId="4CC080DB" w14:textId="77777777" w:rsidR="00BB607E" w:rsidRPr="00BE7D3E" w:rsidRDefault="00BB607E" w:rsidP="007512AE">
            <w:pPr>
              <w:jc w:val="center"/>
              <w:rPr>
                <w:rFonts w:asciiTheme="minorHAnsi" w:hAnsiTheme="minorHAnsi" w:cstheme="minorHAnsi"/>
                <w:b/>
                <w:lang w:val="en-GB"/>
              </w:rPr>
            </w:pPr>
            <w:r w:rsidRPr="00BE7D3E">
              <w:rPr>
                <w:rFonts w:asciiTheme="minorHAnsi" w:hAnsiTheme="minorHAnsi" w:cstheme="minorHAnsi"/>
                <w:b/>
                <w:lang w:val="en-GB"/>
              </w:rPr>
              <w:t>Version</w:t>
            </w:r>
          </w:p>
        </w:tc>
        <w:tc>
          <w:tcPr>
            <w:tcW w:w="1275" w:type="dxa"/>
            <w:shd w:val="clear" w:color="auto" w:fill="C6D9F1" w:themeFill="text2" w:themeFillTint="33"/>
            <w:vAlign w:val="center"/>
          </w:tcPr>
          <w:p w14:paraId="101C1DD7" w14:textId="77777777" w:rsidR="00BB607E" w:rsidRPr="00BE7D3E" w:rsidRDefault="00BB607E" w:rsidP="007512AE">
            <w:pPr>
              <w:jc w:val="center"/>
              <w:rPr>
                <w:rFonts w:asciiTheme="minorHAnsi" w:hAnsiTheme="minorHAnsi" w:cstheme="minorHAnsi"/>
                <w:b/>
                <w:lang w:val="en-GB"/>
              </w:rPr>
            </w:pPr>
            <w:r w:rsidRPr="00BE7D3E">
              <w:rPr>
                <w:rFonts w:asciiTheme="minorHAnsi" w:hAnsiTheme="minorHAnsi" w:cstheme="minorHAnsi"/>
                <w:b/>
                <w:lang w:val="en-GB"/>
              </w:rPr>
              <w:t>Date</w:t>
            </w:r>
          </w:p>
        </w:tc>
        <w:tc>
          <w:tcPr>
            <w:tcW w:w="1986" w:type="dxa"/>
            <w:shd w:val="clear" w:color="auto" w:fill="C6D9F1" w:themeFill="text2" w:themeFillTint="33"/>
            <w:vAlign w:val="center"/>
          </w:tcPr>
          <w:p w14:paraId="21B17123" w14:textId="77777777" w:rsidR="00BB607E" w:rsidRPr="00BE7D3E" w:rsidRDefault="00BB607E" w:rsidP="007512AE">
            <w:pPr>
              <w:jc w:val="center"/>
              <w:rPr>
                <w:rFonts w:asciiTheme="minorHAnsi" w:hAnsiTheme="minorHAnsi" w:cstheme="minorHAnsi"/>
                <w:b/>
                <w:lang w:val="en-GB"/>
              </w:rPr>
            </w:pPr>
            <w:r w:rsidRPr="00BE7D3E">
              <w:rPr>
                <w:rFonts w:asciiTheme="minorHAnsi" w:hAnsiTheme="minorHAnsi" w:cstheme="minorHAnsi"/>
                <w:b/>
                <w:lang w:val="en-GB"/>
              </w:rPr>
              <w:t>Author</w:t>
            </w:r>
          </w:p>
        </w:tc>
        <w:tc>
          <w:tcPr>
            <w:tcW w:w="4395" w:type="dxa"/>
            <w:shd w:val="clear" w:color="auto" w:fill="C6D9F1" w:themeFill="text2" w:themeFillTint="33"/>
            <w:vAlign w:val="center"/>
          </w:tcPr>
          <w:p w14:paraId="2F4E0FC0" w14:textId="77777777" w:rsidR="00BB607E" w:rsidRPr="00BE7D3E" w:rsidRDefault="00BB607E" w:rsidP="007512AE">
            <w:pPr>
              <w:jc w:val="center"/>
              <w:rPr>
                <w:rFonts w:asciiTheme="minorHAnsi" w:hAnsiTheme="minorHAnsi" w:cstheme="minorHAnsi"/>
                <w:b/>
                <w:bCs/>
                <w:lang w:val="en-GB"/>
              </w:rPr>
            </w:pPr>
            <w:r w:rsidRPr="00BE7D3E">
              <w:rPr>
                <w:rFonts w:asciiTheme="minorHAnsi" w:hAnsiTheme="minorHAnsi" w:cstheme="minorHAnsi"/>
                <w:b/>
                <w:bCs/>
                <w:lang w:val="en-GB"/>
              </w:rPr>
              <w:t>Comment</w:t>
            </w:r>
          </w:p>
        </w:tc>
      </w:tr>
      <w:tr w:rsidR="00BB607E" w:rsidRPr="00BE7D3E" w14:paraId="0B27A63F" w14:textId="77777777" w:rsidTr="007512AE">
        <w:trPr>
          <w:trHeight w:val="340"/>
        </w:trPr>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1CD1812F" w14:textId="1AB8D825" w:rsidR="00BB607E" w:rsidRPr="00BE7D3E" w:rsidRDefault="00BB607E" w:rsidP="007512AE">
            <w:pPr>
              <w:jc w:val="center"/>
              <w:rPr>
                <w:rFonts w:asciiTheme="minorHAnsi" w:hAnsiTheme="minorHAnsi" w:cstheme="minorHAnsi"/>
                <w:bCs/>
                <w:sz w:val="20"/>
                <w:szCs w:val="20"/>
              </w:rPr>
            </w:pPr>
            <w:r w:rsidRPr="00BE7D3E">
              <w:rPr>
                <w:rFonts w:asciiTheme="minorHAnsi" w:hAnsiTheme="minorHAnsi" w:cstheme="minorHAnsi"/>
                <w:bCs/>
                <w:sz w:val="20"/>
                <w:szCs w:val="20"/>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2C55BC5F" w14:textId="7BFF7D9B" w:rsidR="00BB607E" w:rsidRPr="00BE7D3E" w:rsidRDefault="00D64922" w:rsidP="007512AE">
            <w:pPr>
              <w:jc w:val="center"/>
              <w:rPr>
                <w:rFonts w:asciiTheme="minorHAnsi" w:hAnsiTheme="minorHAnsi" w:cstheme="minorHAnsi"/>
                <w:bCs/>
                <w:sz w:val="20"/>
                <w:szCs w:val="20"/>
                <w:lang w:val="en-GB"/>
              </w:rPr>
            </w:pPr>
            <w:r>
              <w:rPr>
                <w:rFonts w:asciiTheme="minorHAnsi" w:hAnsiTheme="minorHAnsi" w:cstheme="minorHAnsi"/>
                <w:bCs/>
                <w:sz w:val="20"/>
                <w:szCs w:val="20"/>
                <w:lang w:val="en-GB"/>
              </w:rPr>
              <w:t>10</w:t>
            </w:r>
            <w:r w:rsidR="00BB607E" w:rsidRPr="00BE7D3E">
              <w:rPr>
                <w:rFonts w:asciiTheme="minorHAnsi" w:hAnsiTheme="minorHAnsi" w:cstheme="minorHAnsi"/>
                <w:bCs/>
                <w:sz w:val="20"/>
                <w:szCs w:val="20"/>
                <w:lang w:val="en-GB"/>
              </w:rPr>
              <w:t>.0</w:t>
            </w:r>
            <w:r>
              <w:rPr>
                <w:rFonts w:asciiTheme="minorHAnsi" w:hAnsiTheme="minorHAnsi" w:cstheme="minorHAnsi"/>
                <w:bCs/>
                <w:sz w:val="20"/>
                <w:szCs w:val="20"/>
                <w:lang w:val="en-GB"/>
              </w:rPr>
              <w:t>5</w:t>
            </w:r>
            <w:r w:rsidR="00BB607E" w:rsidRPr="00BE7D3E">
              <w:rPr>
                <w:rFonts w:asciiTheme="minorHAnsi" w:hAnsiTheme="minorHAnsi" w:cstheme="minorHAnsi"/>
                <w:bCs/>
                <w:sz w:val="20"/>
                <w:szCs w:val="20"/>
                <w:lang w:val="en-GB"/>
              </w:rPr>
              <w:t>.2023</w:t>
            </w:r>
          </w:p>
        </w:tc>
        <w:tc>
          <w:tcPr>
            <w:tcW w:w="1986" w:type="dxa"/>
            <w:tcBorders>
              <w:top w:val="single" w:sz="4" w:space="0" w:color="auto"/>
              <w:left w:val="single" w:sz="4" w:space="0" w:color="auto"/>
              <w:bottom w:val="single" w:sz="4" w:space="0" w:color="auto"/>
              <w:right w:val="single" w:sz="4" w:space="0" w:color="auto"/>
            </w:tcBorders>
            <w:shd w:val="clear" w:color="auto" w:fill="FFFFFF"/>
            <w:vAlign w:val="center"/>
          </w:tcPr>
          <w:p w14:paraId="7028493F" w14:textId="22A05A76" w:rsidR="00BB607E" w:rsidRPr="00BE7D3E" w:rsidRDefault="00D64922" w:rsidP="007512AE">
            <w:pPr>
              <w:jc w:val="center"/>
              <w:rPr>
                <w:rFonts w:asciiTheme="minorHAnsi" w:hAnsiTheme="minorHAnsi" w:cstheme="minorHAnsi"/>
                <w:sz w:val="20"/>
                <w:szCs w:val="20"/>
                <w:lang w:val="en-GB"/>
              </w:rPr>
            </w:pPr>
            <w:r>
              <w:rPr>
                <w:rFonts w:asciiTheme="minorHAnsi" w:hAnsiTheme="minorHAnsi" w:cstheme="minorHAnsi"/>
                <w:sz w:val="20"/>
                <w:szCs w:val="20"/>
                <w:lang w:val="en-GB"/>
              </w:rPr>
              <w:t>MEMO</w:t>
            </w:r>
          </w:p>
        </w:tc>
        <w:tc>
          <w:tcPr>
            <w:tcW w:w="4395" w:type="dxa"/>
            <w:tcBorders>
              <w:top w:val="single" w:sz="4" w:space="0" w:color="auto"/>
              <w:left w:val="single" w:sz="4" w:space="0" w:color="auto"/>
              <w:bottom w:val="single" w:sz="4" w:space="0" w:color="auto"/>
              <w:right w:val="single" w:sz="4" w:space="0" w:color="auto"/>
            </w:tcBorders>
            <w:shd w:val="clear" w:color="auto" w:fill="FFFFFF"/>
            <w:vAlign w:val="center"/>
          </w:tcPr>
          <w:p w14:paraId="548EF3B1" w14:textId="1E34BE18" w:rsidR="00BB607E" w:rsidRPr="00BE7D3E" w:rsidRDefault="00BB607E" w:rsidP="007512AE">
            <w:pPr>
              <w:rPr>
                <w:rFonts w:asciiTheme="minorHAnsi" w:hAnsiTheme="minorHAnsi" w:cstheme="minorHAnsi"/>
                <w:sz w:val="20"/>
                <w:szCs w:val="20"/>
              </w:rPr>
            </w:pPr>
            <w:r w:rsidRPr="00BE7D3E">
              <w:rPr>
                <w:rFonts w:asciiTheme="minorHAnsi" w:hAnsiTheme="minorHAnsi" w:cstheme="minorHAnsi"/>
                <w:sz w:val="20"/>
                <w:szCs w:val="20"/>
              </w:rPr>
              <w:t>Creation</w:t>
            </w:r>
          </w:p>
        </w:tc>
      </w:tr>
      <w:tr w:rsidR="00BB607E" w:rsidRPr="00BE7D3E" w14:paraId="35811301" w14:textId="77777777" w:rsidTr="007512AE">
        <w:trPr>
          <w:trHeight w:val="340"/>
        </w:trPr>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53B47A30" w14:textId="50933321" w:rsidR="00BB607E" w:rsidRPr="00BE7D3E" w:rsidRDefault="00BB607E" w:rsidP="007512AE">
            <w:pPr>
              <w:jc w:val="center"/>
              <w:rPr>
                <w:rFonts w:asciiTheme="minorHAnsi" w:hAnsiTheme="minorHAnsi" w:cstheme="minorHAnsi"/>
                <w:bCs/>
                <w:sz w:val="20"/>
                <w:szCs w:val="20"/>
              </w:rPr>
            </w:pPr>
            <w:r w:rsidRPr="00BE7D3E">
              <w:rPr>
                <w:rFonts w:asciiTheme="minorHAnsi" w:hAnsiTheme="minorHAnsi" w:cstheme="minorHAnsi"/>
                <w:bCs/>
                <w:sz w:val="20"/>
                <w:szCs w:val="20"/>
              </w:rPr>
              <w:t>1.1</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4DC06DE9" w14:textId="24BF2F89" w:rsidR="00BB607E" w:rsidRPr="00BE7D3E" w:rsidRDefault="00667CC5" w:rsidP="007512AE">
            <w:pPr>
              <w:jc w:val="center"/>
              <w:rPr>
                <w:rFonts w:asciiTheme="minorHAnsi" w:hAnsiTheme="minorHAnsi" w:cstheme="minorHAnsi"/>
                <w:bCs/>
                <w:sz w:val="20"/>
                <w:szCs w:val="20"/>
                <w:lang w:val="en-GB"/>
              </w:rPr>
            </w:pPr>
            <w:r>
              <w:rPr>
                <w:rFonts w:asciiTheme="minorHAnsi" w:hAnsiTheme="minorHAnsi" w:cstheme="minorHAnsi"/>
                <w:bCs/>
                <w:sz w:val="20"/>
                <w:szCs w:val="20"/>
                <w:lang w:val="en-GB"/>
              </w:rPr>
              <w:t>16</w:t>
            </w:r>
            <w:r w:rsidR="00BB607E" w:rsidRPr="00BE7D3E">
              <w:rPr>
                <w:rFonts w:asciiTheme="minorHAnsi" w:hAnsiTheme="minorHAnsi" w:cstheme="minorHAnsi"/>
                <w:bCs/>
                <w:sz w:val="20"/>
                <w:szCs w:val="20"/>
                <w:lang w:val="en-GB"/>
              </w:rPr>
              <w:t>.10.2024</w:t>
            </w:r>
          </w:p>
        </w:tc>
        <w:tc>
          <w:tcPr>
            <w:tcW w:w="1986" w:type="dxa"/>
            <w:tcBorders>
              <w:top w:val="single" w:sz="4" w:space="0" w:color="auto"/>
              <w:left w:val="single" w:sz="4" w:space="0" w:color="auto"/>
              <w:bottom w:val="single" w:sz="4" w:space="0" w:color="auto"/>
              <w:right w:val="single" w:sz="4" w:space="0" w:color="auto"/>
            </w:tcBorders>
            <w:shd w:val="clear" w:color="auto" w:fill="FFFFFF"/>
            <w:vAlign w:val="center"/>
          </w:tcPr>
          <w:p w14:paraId="6A4561C1" w14:textId="1E1B1771" w:rsidR="00BB607E" w:rsidRPr="00BE7D3E" w:rsidRDefault="00D64922" w:rsidP="007512AE">
            <w:pPr>
              <w:jc w:val="center"/>
              <w:rPr>
                <w:rFonts w:asciiTheme="minorHAnsi" w:hAnsiTheme="minorHAnsi" w:cstheme="minorHAnsi"/>
                <w:sz w:val="20"/>
                <w:szCs w:val="20"/>
                <w:lang w:val="en-GB"/>
              </w:rPr>
            </w:pPr>
            <w:r>
              <w:rPr>
                <w:rFonts w:asciiTheme="minorHAnsi" w:hAnsiTheme="minorHAnsi" w:cstheme="minorHAnsi"/>
                <w:sz w:val="20"/>
                <w:szCs w:val="20"/>
                <w:lang w:val="en-GB"/>
              </w:rPr>
              <w:t>MEMO</w:t>
            </w:r>
          </w:p>
        </w:tc>
        <w:tc>
          <w:tcPr>
            <w:tcW w:w="4395" w:type="dxa"/>
            <w:tcBorders>
              <w:top w:val="single" w:sz="4" w:space="0" w:color="auto"/>
              <w:left w:val="single" w:sz="4" w:space="0" w:color="auto"/>
              <w:bottom w:val="single" w:sz="4" w:space="0" w:color="auto"/>
              <w:right w:val="single" w:sz="4" w:space="0" w:color="auto"/>
            </w:tcBorders>
            <w:shd w:val="clear" w:color="auto" w:fill="FFFFFF"/>
            <w:vAlign w:val="center"/>
          </w:tcPr>
          <w:p w14:paraId="02C4085A" w14:textId="26A8EE43" w:rsidR="00BB607E" w:rsidRPr="00BE7D3E" w:rsidRDefault="00BB607E" w:rsidP="007512AE">
            <w:pPr>
              <w:rPr>
                <w:rFonts w:asciiTheme="minorHAnsi" w:hAnsiTheme="minorHAnsi" w:cstheme="minorHAnsi"/>
                <w:sz w:val="20"/>
                <w:szCs w:val="20"/>
              </w:rPr>
            </w:pPr>
            <w:r w:rsidRPr="00BE7D3E">
              <w:rPr>
                <w:rFonts w:asciiTheme="minorHAnsi" w:hAnsiTheme="minorHAnsi" w:cstheme="minorHAnsi"/>
                <w:sz w:val="20"/>
                <w:szCs w:val="20"/>
              </w:rPr>
              <w:t>Update + ETS 2 Decimals Submission</w:t>
            </w:r>
          </w:p>
        </w:tc>
      </w:tr>
      <w:tr w:rsidR="00634829" w:rsidRPr="00BE7D3E" w14:paraId="513E0E4A" w14:textId="77777777" w:rsidTr="00634829">
        <w:trPr>
          <w:trHeight w:val="340"/>
        </w:trPr>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6B10B022" w14:textId="3EBFB701" w:rsidR="00634829" w:rsidRPr="00BE7D3E" w:rsidRDefault="00634829" w:rsidP="00EA6F98">
            <w:pPr>
              <w:jc w:val="center"/>
              <w:rPr>
                <w:rFonts w:asciiTheme="minorHAnsi" w:hAnsiTheme="minorHAnsi" w:cstheme="minorHAnsi"/>
                <w:bCs/>
                <w:sz w:val="20"/>
                <w:szCs w:val="20"/>
              </w:rPr>
            </w:pPr>
            <w:r w:rsidRPr="00BE7D3E">
              <w:rPr>
                <w:rFonts w:asciiTheme="minorHAnsi" w:hAnsiTheme="minorHAnsi" w:cstheme="minorHAnsi"/>
                <w:bCs/>
                <w:sz w:val="20"/>
                <w:szCs w:val="20"/>
              </w:rPr>
              <w:t>1.</w:t>
            </w:r>
            <w:r>
              <w:rPr>
                <w:rFonts w:asciiTheme="minorHAnsi" w:hAnsiTheme="minorHAnsi" w:cstheme="minorHAnsi"/>
                <w:bCs/>
                <w:sz w:val="20"/>
                <w:szCs w:val="20"/>
              </w:rPr>
              <w:t>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7A4201F5" w14:textId="3DB00B2F" w:rsidR="00634829" w:rsidRPr="00BE7D3E" w:rsidRDefault="00634829" w:rsidP="00EA6F98">
            <w:pPr>
              <w:jc w:val="center"/>
              <w:rPr>
                <w:rFonts w:asciiTheme="minorHAnsi" w:hAnsiTheme="minorHAnsi" w:cstheme="minorHAnsi"/>
                <w:bCs/>
                <w:sz w:val="20"/>
                <w:szCs w:val="20"/>
                <w:lang w:val="en-GB"/>
              </w:rPr>
            </w:pPr>
            <w:r>
              <w:rPr>
                <w:rFonts w:asciiTheme="minorHAnsi" w:hAnsiTheme="minorHAnsi" w:cstheme="minorHAnsi"/>
                <w:bCs/>
                <w:sz w:val="20"/>
                <w:szCs w:val="20"/>
                <w:lang w:val="en-GB"/>
              </w:rPr>
              <w:t>19</w:t>
            </w:r>
            <w:r w:rsidRPr="00BE7D3E">
              <w:rPr>
                <w:rFonts w:asciiTheme="minorHAnsi" w:hAnsiTheme="minorHAnsi" w:cstheme="minorHAnsi"/>
                <w:bCs/>
                <w:sz w:val="20"/>
                <w:szCs w:val="20"/>
                <w:lang w:val="en-GB"/>
              </w:rPr>
              <w:t>.</w:t>
            </w:r>
            <w:r>
              <w:rPr>
                <w:rFonts w:asciiTheme="minorHAnsi" w:hAnsiTheme="minorHAnsi" w:cstheme="minorHAnsi"/>
                <w:bCs/>
                <w:sz w:val="20"/>
                <w:szCs w:val="20"/>
                <w:lang w:val="en-GB"/>
              </w:rPr>
              <w:t>02</w:t>
            </w:r>
            <w:r w:rsidRPr="00BE7D3E">
              <w:rPr>
                <w:rFonts w:asciiTheme="minorHAnsi" w:hAnsiTheme="minorHAnsi" w:cstheme="minorHAnsi"/>
                <w:bCs/>
                <w:sz w:val="20"/>
                <w:szCs w:val="20"/>
                <w:lang w:val="en-GB"/>
              </w:rPr>
              <w:t>.202</w:t>
            </w:r>
            <w:r>
              <w:rPr>
                <w:rFonts w:asciiTheme="minorHAnsi" w:hAnsiTheme="minorHAnsi" w:cstheme="minorHAnsi"/>
                <w:bCs/>
                <w:sz w:val="20"/>
                <w:szCs w:val="20"/>
                <w:lang w:val="en-GB"/>
              </w:rPr>
              <w:t>5</w:t>
            </w:r>
          </w:p>
        </w:tc>
        <w:tc>
          <w:tcPr>
            <w:tcW w:w="1986" w:type="dxa"/>
            <w:tcBorders>
              <w:top w:val="single" w:sz="4" w:space="0" w:color="auto"/>
              <w:left w:val="single" w:sz="4" w:space="0" w:color="auto"/>
              <w:bottom w:val="single" w:sz="4" w:space="0" w:color="auto"/>
              <w:right w:val="single" w:sz="4" w:space="0" w:color="auto"/>
            </w:tcBorders>
            <w:shd w:val="clear" w:color="auto" w:fill="FFFFFF"/>
            <w:vAlign w:val="center"/>
          </w:tcPr>
          <w:p w14:paraId="51520CB6" w14:textId="77777777" w:rsidR="00634829" w:rsidRPr="00BE7D3E" w:rsidRDefault="00634829" w:rsidP="00EA6F98">
            <w:pPr>
              <w:jc w:val="center"/>
              <w:rPr>
                <w:rFonts w:asciiTheme="minorHAnsi" w:hAnsiTheme="minorHAnsi" w:cstheme="minorHAnsi"/>
                <w:sz w:val="20"/>
                <w:szCs w:val="20"/>
                <w:lang w:val="en-GB"/>
              </w:rPr>
            </w:pPr>
            <w:r>
              <w:rPr>
                <w:rFonts w:asciiTheme="minorHAnsi" w:hAnsiTheme="minorHAnsi" w:cstheme="minorHAnsi"/>
                <w:sz w:val="20"/>
                <w:szCs w:val="20"/>
                <w:lang w:val="en-GB"/>
              </w:rPr>
              <w:t>MEMO</w:t>
            </w:r>
          </w:p>
        </w:tc>
        <w:tc>
          <w:tcPr>
            <w:tcW w:w="4395" w:type="dxa"/>
            <w:tcBorders>
              <w:top w:val="single" w:sz="4" w:space="0" w:color="auto"/>
              <w:left w:val="single" w:sz="4" w:space="0" w:color="auto"/>
              <w:bottom w:val="single" w:sz="4" w:space="0" w:color="auto"/>
              <w:right w:val="single" w:sz="4" w:space="0" w:color="auto"/>
            </w:tcBorders>
            <w:shd w:val="clear" w:color="auto" w:fill="FFFFFF"/>
            <w:vAlign w:val="center"/>
          </w:tcPr>
          <w:p w14:paraId="53BE93EF" w14:textId="1210E1DB" w:rsidR="00634829" w:rsidRPr="00BE7D3E" w:rsidRDefault="00634829" w:rsidP="00EA6F98">
            <w:pPr>
              <w:rPr>
                <w:rFonts w:asciiTheme="minorHAnsi" w:hAnsiTheme="minorHAnsi" w:cstheme="minorHAnsi"/>
                <w:sz w:val="20"/>
                <w:szCs w:val="20"/>
              </w:rPr>
            </w:pPr>
            <w:r w:rsidRPr="00BE7D3E">
              <w:rPr>
                <w:rFonts w:asciiTheme="minorHAnsi" w:hAnsiTheme="minorHAnsi" w:cstheme="minorHAnsi"/>
                <w:sz w:val="20"/>
                <w:szCs w:val="20"/>
              </w:rPr>
              <w:t xml:space="preserve">Update + </w:t>
            </w:r>
            <w:r>
              <w:rPr>
                <w:rFonts w:asciiTheme="minorHAnsi" w:hAnsiTheme="minorHAnsi" w:cstheme="minorHAnsi"/>
                <w:sz w:val="20"/>
                <w:szCs w:val="20"/>
              </w:rPr>
              <w:t>Currency switch from MKD to EUR</w:t>
            </w:r>
          </w:p>
        </w:tc>
      </w:tr>
    </w:tbl>
    <w:p w14:paraId="0B21634E" w14:textId="77777777" w:rsidR="00BB607E" w:rsidRPr="00BE7D3E" w:rsidRDefault="00BB607E" w:rsidP="00BB607E">
      <w:pPr>
        <w:spacing w:line="360" w:lineRule="auto"/>
        <w:rPr>
          <w:rFonts w:asciiTheme="minorHAnsi" w:hAnsiTheme="minorHAnsi" w:cstheme="minorHAnsi"/>
          <w:iCs/>
          <w:lang w:val="en-GB"/>
        </w:rPr>
      </w:pPr>
    </w:p>
    <w:p w14:paraId="1AEB6574" w14:textId="77777777" w:rsidR="00BB607E" w:rsidRPr="00092A47" w:rsidRDefault="00BB607E" w:rsidP="00BB607E">
      <w:pPr>
        <w:spacing w:line="360" w:lineRule="auto"/>
        <w:rPr>
          <w:rFonts w:asciiTheme="minorHAnsi" w:hAnsiTheme="minorHAnsi"/>
          <w:iCs/>
        </w:rPr>
      </w:pPr>
    </w:p>
    <w:p w14:paraId="539FDCDF" w14:textId="77777777" w:rsidR="00BB607E" w:rsidRPr="00BE7D3E" w:rsidRDefault="00BB607E" w:rsidP="00BB607E">
      <w:pPr>
        <w:spacing w:line="360" w:lineRule="auto"/>
        <w:rPr>
          <w:rFonts w:asciiTheme="minorHAnsi" w:hAnsiTheme="minorHAnsi" w:cstheme="minorHAnsi"/>
          <w:iCs/>
          <w:lang w:val="en-GB"/>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0CECE"/>
        <w:tblLook w:val="04A0" w:firstRow="1" w:lastRow="0" w:firstColumn="1" w:lastColumn="0" w:noHBand="0" w:noVBand="1"/>
      </w:tblPr>
      <w:tblGrid>
        <w:gridCol w:w="8931"/>
      </w:tblGrid>
      <w:tr w:rsidR="00BB607E" w:rsidRPr="00BE7D3E" w14:paraId="3B3A98E9" w14:textId="77777777" w:rsidTr="007512AE">
        <w:tc>
          <w:tcPr>
            <w:tcW w:w="8931" w:type="dxa"/>
            <w:shd w:val="clear" w:color="auto" w:fill="D0CECE"/>
          </w:tcPr>
          <w:p w14:paraId="36E926A9" w14:textId="77777777" w:rsidR="00BB607E" w:rsidRPr="00BE7D3E" w:rsidRDefault="00BB607E" w:rsidP="007512AE">
            <w:pPr>
              <w:spacing w:line="360" w:lineRule="auto"/>
              <w:rPr>
                <w:rFonts w:asciiTheme="minorHAnsi" w:hAnsiTheme="minorHAnsi" w:cstheme="minorHAnsi"/>
                <w:b/>
                <w:iCs/>
                <w:color w:val="1F3864"/>
              </w:rPr>
            </w:pPr>
            <w:r w:rsidRPr="00BE7D3E">
              <w:rPr>
                <w:rFonts w:asciiTheme="minorHAnsi" w:hAnsiTheme="minorHAnsi" w:cstheme="minorHAnsi"/>
                <w:b/>
                <w:iCs/>
                <w:color w:val="1F3864"/>
              </w:rPr>
              <w:t>Remarks</w:t>
            </w:r>
          </w:p>
          <w:p w14:paraId="297CFE75" w14:textId="77777777" w:rsidR="00BB607E" w:rsidRPr="00BE7D3E" w:rsidRDefault="00BB607E" w:rsidP="007512AE">
            <w:pPr>
              <w:rPr>
                <w:rFonts w:asciiTheme="minorHAnsi" w:hAnsiTheme="minorHAnsi" w:cstheme="minorHAnsi"/>
                <w:b/>
                <w:iCs/>
                <w:color w:val="1F3864"/>
              </w:rPr>
            </w:pPr>
            <w:r w:rsidRPr="00BE7D3E">
              <w:rPr>
                <w:rFonts w:asciiTheme="minorHAnsi" w:hAnsiTheme="minorHAnsi" w:cstheme="minorHAnsi"/>
                <w:i/>
                <w:sz w:val="20"/>
              </w:rPr>
              <w:t>All timings in the procedure are expressed as CET timings.</w:t>
            </w:r>
          </w:p>
        </w:tc>
      </w:tr>
    </w:tbl>
    <w:p w14:paraId="075177E6" w14:textId="77777777" w:rsidR="00BB607E" w:rsidRDefault="00BB607E">
      <w:pPr>
        <w:pStyle w:val="BodyText"/>
        <w:rPr>
          <w:rFonts w:ascii="Times New Roman"/>
          <w:sz w:val="20"/>
        </w:rPr>
      </w:pPr>
    </w:p>
    <w:p w14:paraId="4D359F48" w14:textId="77777777" w:rsidR="00B9351E" w:rsidRDefault="00B9351E">
      <w:pPr>
        <w:pStyle w:val="BodyText"/>
        <w:spacing w:before="3"/>
        <w:rPr>
          <w:rFonts w:ascii="Times New Roman"/>
          <w:sz w:val="23"/>
        </w:rPr>
      </w:pPr>
    </w:p>
    <w:p w14:paraId="20B6FA5F" w14:textId="77777777" w:rsidR="00B9351E" w:rsidRDefault="00B9351E">
      <w:pPr>
        <w:pStyle w:val="BodyText"/>
        <w:rPr>
          <w:rFonts w:ascii="Arial"/>
          <w:i/>
          <w:sz w:val="22"/>
        </w:rPr>
      </w:pPr>
    </w:p>
    <w:p w14:paraId="26AFE4FB" w14:textId="591D2157" w:rsidR="00B9351E" w:rsidRDefault="00B9351E">
      <w:pPr>
        <w:pStyle w:val="BodyText"/>
        <w:rPr>
          <w:rFonts w:ascii="Arial"/>
          <w:i/>
          <w:sz w:val="22"/>
        </w:rPr>
      </w:pPr>
    </w:p>
    <w:p w14:paraId="4D94ED68" w14:textId="13693895" w:rsidR="00BD6394" w:rsidRDefault="00BD6394">
      <w:pPr>
        <w:pStyle w:val="BodyText"/>
        <w:rPr>
          <w:rFonts w:ascii="Arial"/>
          <w:i/>
          <w:sz w:val="22"/>
        </w:rPr>
      </w:pPr>
    </w:p>
    <w:p w14:paraId="46AC5963" w14:textId="5742A87B" w:rsidR="00BD6394" w:rsidRDefault="00BD6394">
      <w:pPr>
        <w:pStyle w:val="BodyText"/>
        <w:rPr>
          <w:rFonts w:ascii="Arial"/>
          <w:i/>
          <w:sz w:val="22"/>
        </w:rPr>
      </w:pPr>
    </w:p>
    <w:p w14:paraId="334665A7" w14:textId="1DF66564" w:rsidR="00BD6394" w:rsidRDefault="00BD6394">
      <w:pPr>
        <w:pStyle w:val="BodyText"/>
        <w:rPr>
          <w:rFonts w:ascii="Arial"/>
          <w:i/>
          <w:sz w:val="22"/>
        </w:rPr>
      </w:pPr>
    </w:p>
    <w:p w14:paraId="109C6A8C" w14:textId="4CB2BD7C" w:rsidR="00BD6394" w:rsidRDefault="00BD6394">
      <w:pPr>
        <w:pStyle w:val="BodyText"/>
        <w:rPr>
          <w:rFonts w:ascii="Arial"/>
          <w:i/>
          <w:sz w:val="22"/>
        </w:rPr>
      </w:pPr>
    </w:p>
    <w:p w14:paraId="001C1126" w14:textId="008CFF1B" w:rsidR="00BD6394" w:rsidRDefault="00BD6394">
      <w:pPr>
        <w:pStyle w:val="BodyText"/>
        <w:rPr>
          <w:rFonts w:ascii="Arial"/>
          <w:i/>
          <w:sz w:val="22"/>
        </w:rPr>
      </w:pPr>
    </w:p>
    <w:p w14:paraId="3C2358B2" w14:textId="62CA6575" w:rsidR="00BD6394" w:rsidRDefault="00BD6394">
      <w:pPr>
        <w:pStyle w:val="BodyText"/>
        <w:rPr>
          <w:rFonts w:ascii="Arial"/>
          <w:i/>
          <w:sz w:val="22"/>
        </w:rPr>
      </w:pPr>
    </w:p>
    <w:p w14:paraId="09A3131F" w14:textId="09029196" w:rsidR="00BD6394" w:rsidRDefault="00BD6394">
      <w:pPr>
        <w:pStyle w:val="BodyText"/>
        <w:rPr>
          <w:rFonts w:ascii="Arial"/>
          <w:i/>
          <w:sz w:val="22"/>
        </w:rPr>
      </w:pPr>
    </w:p>
    <w:p w14:paraId="4297E336" w14:textId="00EFB831" w:rsidR="00BD6394" w:rsidRDefault="00BD6394">
      <w:pPr>
        <w:pStyle w:val="BodyText"/>
        <w:rPr>
          <w:rFonts w:ascii="Arial"/>
          <w:i/>
          <w:sz w:val="22"/>
        </w:rPr>
      </w:pPr>
    </w:p>
    <w:p w14:paraId="0779ED2C" w14:textId="686BF443" w:rsidR="00BD6394" w:rsidRDefault="00BD6394">
      <w:pPr>
        <w:pStyle w:val="BodyText"/>
        <w:rPr>
          <w:rFonts w:ascii="Arial"/>
          <w:i/>
          <w:sz w:val="22"/>
        </w:rPr>
      </w:pPr>
    </w:p>
    <w:p w14:paraId="10869EBC" w14:textId="1E889315" w:rsidR="00BD6394" w:rsidRDefault="00BD6394">
      <w:pPr>
        <w:pStyle w:val="BodyText"/>
        <w:rPr>
          <w:rFonts w:ascii="Arial"/>
          <w:i/>
          <w:sz w:val="22"/>
        </w:rPr>
      </w:pPr>
    </w:p>
    <w:p w14:paraId="787F5A1A" w14:textId="3A90F263" w:rsidR="00BD6394" w:rsidRDefault="00BD6394">
      <w:pPr>
        <w:pStyle w:val="BodyText"/>
        <w:rPr>
          <w:rFonts w:ascii="Arial"/>
          <w:i/>
          <w:sz w:val="22"/>
        </w:rPr>
      </w:pPr>
    </w:p>
    <w:p w14:paraId="00431AEE" w14:textId="10675F1B" w:rsidR="00BD6394" w:rsidRDefault="00BD6394">
      <w:pPr>
        <w:pStyle w:val="BodyText"/>
        <w:rPr>
          <w:rFonts w:ascii="Arial"/>
          <w:i/>
          <w:sz w:val="22"/>
        </w:rPr>
      </w:pPr>
    </w:p>
    <w:p w14:paraId="68B858D6" w14:textId="77777777" w:rsidR="00BD6394" w:rsidRDefault="00BD6394">
      <w:pPr>
        <w:pStyle w:val="BodyText"/>
        <w:rPr>
          <w:rFonts w:ascii="Arial"/>
          <w:i/>
          <w:sz w:val="22"/>
        </w:rPr>
      </w:pPr>
    </w:p>
    <w:p w14:paraId="10C6C8C5" w14:textId="77777777" w:rsidR="00BB607E" w:rsidRPr="00092A47" w:rsidRDefault="00BB607E" w:rsidP="00BB607E">
      <w:pPr>
        <w:spacing w:before="90" w:after="120"/>
        <w:ind w:left="136"/>
        <w:rPr>
          <w:rFonts w:asciiTheme="minorHAnsi" w:hAnsiTheme="minorHAnsi" w:cstheme="minorHAnsi"/>
          <w:b/>
          <w:sz w:val="32"/>
          <w:szCs w:val="28"/>
        </w:rPr>
      </w:pPr>
      <w:r w:rsidRPr="00092A47">
        <w:rPr>
          <w:rFonts w:asciiTheme="minorHAnsi" w:hAnsiTheme="minorHAnsi" w:cstheme="minorHAnsi"/>
          <w:b/>
          <w:sz w:val="32"/>
          <w:szCs w:val="28"/>
        </w:rPr>
        <w:t>Summary</w:t>
      </w:r>
    </w:p>
    <w:p w14:paraId="3510FA38" w14:textId="6776BA16" w:rsidR="00BB607E" w:rsidRPr="00EA0E00" w:rsidRDefault="00000000" w:rsidP="00BB607E">
      <w:pPr>
        <w:pStyle w:val="BodyText"/>
        <w:spacing w:line="20" w:lineRule="exact"/>
        <w:ind w:left="110"/>
        <w:rPr>
          <w:rFonts w:asciiTheme="minorHAnsi" w:hAnsiTheme="minorHAnsi" w:cstheme="minorHAnsi"/>
          <w:sz w:val="2"/>
        </w:rPr>
      </w:pPr>
      <w:r>
        <w:pict w14:anchorId="4625C55E">
          <v:group id="Group 23" o:spid="_x0000_s2075" style="width:456.45pt;height:.5pt;mso-position-horizontal-relative:char;mso-position-vertical-relative:line" coordsize="9129,10">
            <v:rect id="Rectangle 24" o:spid="_x0000_s2076" style="position:absolute;width:9129;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" fillcolor="black" stroked="f"/>
            <w10:anchorlock/>
          </v:group>
        </w:pict>
      </w:r>
    </w:p>
    <w:p w14:paraId="675C0936" w14:textId="77777777" w:rsidR="00BB607E" w:rsidRDefault="00BB607E" w:rsidP="00BB607E">
      <w:pPr>
        <w:pStyle w:val="BodyText"/>
        <w:spacing w:before="1" w:after="1"/>
        <w:rPr>
          <w:rFonts w:asciiTheme="minorHAnsi" w:hAnsiTheme="minorHAnsi" w:cstheme="minorHAnsi"/>
          <w:b/>
          <w:sz w:val="24"/>
          <w:szCs w:val="24"/>
        </w:rPr>
      </w:pPr>
    </w:p>
    <w:p w14:paraId="50DA58C6" w14:textId="77777777" w:rsidR="00BB607E" w:rsidRPr="00092A47" w:rsidRDefault="00BB607E" w:rsidP="00BB607E">
      <w:pPr>
        <w:pStyle w:val="BodyText"/>
        <w:spacing w:before="1" w:after="1"/>
        <w:rPr>
          <w:rFonts w:asciiTheme="minorHAnsi" w:hAnsiTheme="minorHAnsi" w:cstheme="minorHAnsi"/>
          <w:b/>
          <w:sz w:val="28"/>
          <w:szCs w:val="28"/>
        </w:rPr>
      </w:pPr>
      <w:r w:rsidRPr="00092A47">
        <w:rPr>
          <w:rFonts w:asciiTheme="minorHAnsi" w:hAnsiTheme="minorHAnsi" w:cstheme="minorHAnsi"/>
          <w:b/>
          <w:sz w:val="28"/>
          <w:szCs w:val="20"/>
          <w:u w:val="thick"/>
        </w:rPr>
        <w:t>Procedure Objectives:</w:t>
      </w:r>
    </w:p>
    <w:p w14:paraId="638C7CF1" w14:textId="77777777" w:rsidR="00BB607E" w:rsidRDefault="00BB607E" w:rsidP="00BB607E">
      <w:pPr>
        <w:pStyle w:val="BodyText"/>
        <w:spacing w:before="1" w:after="1"/>
        <w:rPr>
          <w:rFonts w:asciiTheme="minorHAnsi" w:hAnsiTheme="minorHAnsi" w:cstheme="minorHAnsi"/>
          <w:b/>
          <w:sz w:val="15"/>
        </w:rPr>
      </w:pPr>
    </w:p>
    <w:p w14:paraId="1FA221AA" w14:textId="77777777" w:rsidR="00BB607E" w:rsidRPr="000B1E4B" w:rsidRDefault="00BB607E" w:rsidP="00BB607E">
      <w:pPr>
        <w:pStyle w:val="BodyText"/>
        <w:spacing w:before="1" w:after="1"/>
        <w:rPr>
          <w:rFonts w:asciiTheme="minorHAnsi" w:hAnsiTheme="minorHAnsi" w:cstheme="minorHAnsi"/>
          <w:b/>
          <w:iCs/>
          <w:sz w:val="15"/>
        </w:rPr>
      </w:pPr>
      <w:r w:rsidRPr="000B1E4B">
        <w:rPr>
          <w:rFonts w:asciiTheme="minorHAnsi" w:hAnsiTheme="minorHAnsi" w:cstheme="minorHAnsi"/>
          <w:b/>
          <w:iCs/>
          <w:sz w:val="24"/>
        </w:rPr>
        <w:t>Trading On Behalf Process Description.</w:t>
      </w:r>
    </w:p>
    <w:p w14:paraId="29F230C1" w14:textId="77777777" w:rsidR="00BB607E" w:rsidRPr="00057EC1" w:rsidRDefault="00BB607E" w:rsidP="00BB607E">
      <w:pPr>
        <w:pStyle w:val="BodyText"/>
        <w:spacing w:before="1" w:after="1"/>
        <w:rPr>
          <w:rFonts w:asciiTheme="minorHAnsi" w:hAnsiTheme="minorHAnsi" w:cstheme="minorHAnsi"/>
          <w:b/>
          <w:sz w:val="24"/>
          <w:szCs w:val="24"/>
        </w:rPr>
      </w:pPr>
    </w:p>
    <w:p w14:paraId="4B452638" w14:textId="77777777" w:rsidR="00BB607E" w:rsidRPr="00092A47" w:rsidRDefault="00BB607E" w:rsidP="00BB607E">
      <w:pPr>
        <w:pStyle w:val="BodyText"/>
        <w:spacing w:before="1" w:after="1"/>
        <w:rPr>
          <w:rFonts w:asciiTheme="minorHAnsi" w:hAnsiTheme="minorHAnsi" w:cstheme="minorHAnsi"/>
          <w:b/>
          <w:sz w:val="28"/>
          <w:szCs w:val="20"/>
          <w:u w:val="thick"/>
          <w:lang w:val="fr-FR"/>
        </w:rPr>
      </w:pPr>
      <w:proofErr w:type="spellStart"/>
      <w:r w:rsidRPr="00092A47">
        <w:rPr>
          <w:rFonts w:asciiTheme="minorHAnsi" w:hAnsiTheme="minorHAnsi" w:cstheme="minorHAnsi"/>
          <w:b/>
          <w:sz w:val="28"/>
          <w:szCs w:val="20"/>
          <w:u w:val="thick"/>
          <w:lang w:val="fr-FR"/>
        </w:rPr>
        <w:t>Concerned</w:t>
      </w:r>
      <w:proofErr w:type="spellEnd"/>
      <w:r w:rsidRPr="00092A47">
        <w:rPr>
          <w:rFonts w:asciiTheme="minorHAnsi" w:hAnsiTheme="minorHAnsi" w:cstheme="minorHAnsi"/>
          <w:b/>
          <w:sz w:val="28"/>
          <w:szCs w:val="20"/>
          <w:u w:val="thick"/>
          <w:lang w:val="fr-FR"/>
        </w:rPr>
        <w:t xml:space="preserve"> parties:</w:t>
      </w:r>
    </w:p>
    <w:p w14:paraId="36D7FE79" w14:textId="77777777" w:rsidR="00BB607E" w:rsidRPr="00092A47" w:rsidRDefault="00BB607E" w:rsidP="00BB607E">
      <w:pPr>
        <w:pStyle w:val="BodyText"/>
        <w:spacing w:before="1" w:after="1"/>
        <w:rPr>
          <w:rFonts w:asciiTheme="minorHAnsi" w:hAnsiTheme="minorHAnsi" w:cstheme="minorHAnsi"/>
          <w:b/>
          <w:sz w:val="15"/>
          <w:szCs w:val="15"/>
          <w:u w:val="thick"/>
          <w:lang w:val="fr-FR"/>
        </w:rPr>
      </w:pPr>
    </w:p>
    <w:p w14:paraId="174A306A" w14:textId="5CB3F567" w:rsidR="00BB607E" w:rsidRPr="00092A47" w:rsidRDefault="00D64922" w:rsidP="00BB607E">
      <w:pPr>
        <w:pStyle w:val="BodyText"/>
        <w:spacing w:before="1" w:after="1"/>
        <w:rPr>
          <w:rFonts w:asciiTheme="minorHAnsi" w:hAnsiTheme="minorHAnsi" w:cstheme="minorHAnsi"/>
          <w:b/>
          <w:iCs/>
          <w:sz w:val="24"/>
          <w:lang w:val="fr-FR"/>
        </w:rPr>
      </w:pPr>
      <w:r>
        <w:rPr>
          <w:rFonts w:asciiTheme="minorHAnsi" w:hAnsiTheme="minorHAnsi" w:cstheme="minorHAnsi"/>
          <w:b/>
          <w:iCs/>
          <w:sz w:val="24"/>
          <w:lang w:val="fr-FR"/>
        </w:rPr>
        <w:t>MEMO</w:t>
      </w:r>
      <w:r w:rsidR="00BB607E" w:rsidRPr="00092A47">
        <w:rPr>
          <w:rFonts w:asciiTheme="minorHAnsi" w:hAnsiTheme="minorHAnsi" w:cstheme="minorHAnsi"/>
          <w:b/>
          <w:iCs/>
          <w:sz w:val="24"/>
          <w:lang w:val="fr-FR"/>
        </w:rPr>
        <w:t xml:space="preserve"> Market Participants.</w:t>
      </w:r>
    </w:p>
    <w:p w14:paraId="14301ECA" w14:textId="77777777" w:rsidR="00BB607E" w:rsidRPr="00092A47" w:rsidRDefault="00BB607E" w:rsidP="00BB607E">
      <w:pPr>
        <w:pStyle w:val="BodyText"/>
        <w:spacing w:before="1" w:after="1"/>
        <w:rPr>
          <w:rFonts w:asciiTheme="minorHAnsi" w:hAnsiTheme="minorHAnsi" w:cstheme="minorHAnsi"/>
          <w:b/>
          <w:iCs/>
          <w:sz w:val="24"/>
          <w:szCs w:val="24"/>
          <w:lang w:val="fr-FR"/>
        </w:rPr>
      </w:pPr>
    </w:p>
    <w:p w14:paraId="1519DB6A" w14:textId="77777777" w:rsidR="00BB607E" w:rsidRPr="00092A47" w:rsidRDefault="00BB607E" w:rsidP="00BB607E">
      <w:pPr>
        <w:ind w:right="1032"/>
        <w:rPr>
          <w:rFonts w:asciiTheme="minorHAnsi" w:hAnsiTheme="minorHAnsi" w:cstheme="minorHAnsi"/>
          <w:i/>
          <w:iCs/>
          <w:sz w:val="20"/>
          <w:szCs w:val="18"/>
          <w:lang w:val="fr-FR"/>
        </w:rPr>
      </w:pPr>
      <w:r w:rsidRPr="00092A47">
        <w:rPr>
          <w:rFonts w:asciiTheme="minorHAnsi" w:hAnsiTheme="minorHAnsi" w:cstheme="minorHAnsi"/>
          <w:b/>
          <w:sz w:val="24"/>
          <w:u w:val="single"/>
          <w:lang w:val="fr-FR"/>
        </w:rPr>
        <w:t>Document Version</w:t>
      </w:r>
      <w:r w:rsidRPr="00092A47">
        <w:rPr>
          <w:rFonts w:asciiTheme="minorHAnsi" w:hAnsiTheme="minorHAnsi" w:cstheme="minorHAnsi"/>
          <w:bCs/>
          <w:i/>
          <w:iCs/>
          <w:lang w:val="fr-FR"/>
        </w:rPr>
        <w:t>*</w:t>
      </w:r>
      <w:r w:rsidRPr="00092A47">
        <w:rPr>
          <w:rFonts w:asciiTheme="minorHAnsi" w:hAnsiTheme="minorHAnsi" w:cstheme="minorHAnsi"/>
          <w:i/>
          <w:iCs/>
          <w:sz w:val="24"/>
          <w:lang w:val="fr-FR"/>
        </w:rPr>
        <w:t xml:space="preserve"> </w:t>
      </w:r>
    </w:p>
    <w:p w14:paraId="1C03358C" w14:textId="77777777" w:rsidR="00BB607E" w:rsidRPr="00092A47" w:rsidRDefault="00BB607E" w:rsidP="00BB607E">
      <w:pPr>
        <w:pStyle w:val="BodyText"/>
        <w:spacing w:before="3" w:after="1"/>
        <w:rPr>
          <w:rFonts w:asciiTheme="minorHAnsi" w:hAnsiTheme="minorHAnsi" w:cstheme="minorHAnsi"/>
          <w:sz w:val="24"/>
          <w:szCs w:val="24"/>
          <w:lang w:val="fr-FR"/>
        </w:rPr>
      </w:pPr>
    </w:p>
    <w:tbl>
      <w:tblPr>
        <w:tblW w:w="0" w:type="auto"/>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43"/>
        <w:gridCol w:w="1657"/>
        <w:gridCol w:w="1170"/>
        <w:gridCol w:w="4536"/>
      </w:tblGrid>
      <w:tr w:rsidR="00B62433" w14:paraId="51BF209D" w14:textId="77777777" w:rsidTr="00BB607E">
        <w:trPr>
          <w:trHeight w:val="436"/>
        </w:trPr>
        <w:tc>
          <w:tcPr>
            <w:tcW w:w="9206" w:type="dxa"/>
            <w:gridSpan w:val="4"/>
            <w:shd w:val="clear" w:color="auto" w:fill="C6D9F1" w:themeFill="text2" w:themeFillTint="33"/>
          </w:tcPr>
          <w:p w14:paraId="4229ECA3" w14:textId="77777777" w:rsidR="00BB607E" w:rsidRPr="00AB2DAE" w:rsidRDefault="00BB607E" w:rsidP="007512AE">
            <w:pPr>
              <w:pStyle w:val="TableParagraph"/>
              <w:spacing w:before="80"/>
              <w:rPr>
                <w:rFonts w:asciiTheme="minorHAnsi" w:hAnsiTheme="minorHAnsi" w:cstheme="minorHAnsi"/>
                <w:b/>
                <w:sz w:val="24"/>
              </w:rPr>
            </w:pPr>
            <w:r w:rsidRPr="00AB2DAE">
              <w:rPr>
                <w:rFonts w:asciiTheme="minorHAnsi" w:hAnsiTheme="minorHAnsi" w:cstheme="minorHAnsi"/>
                <w:b/>
                <w:sz w:val="24"/>
              </w:rPr>
              <w:t>Modification</w:t>
            </w:r>
            <w:r>
              <w:rPr>
                <w:rFonts w:asciiTheme="minorHAnsi" w:hAnsiTheme="minorHAnsi" w:cstheme="minorHAnsi"/>
                <w:b/>
                <w:sz w:val="24"/>
              </w:rPr>
              <w:t xml:space="preserve"> History</w:t>
            </w:r>
            <w:r w:rsidRPr="00AB2DAE">
              <w:rPr>
                <w:rFonts w:asciiTheme="minorHAnsi" w:hAnsiTheme="minorHAnsi" w:cstheme="minorHAnsi"/>
                <w:bCs/>
                <w:i/>
                <w:iCs/>
              </w:rPr>
              <w:t>**</w:t>
            </w:r>
          </w:p>
        </w:tc>
      </w:tr>
      <w:tr w:rsidR="00B62433" w14:paraId="4812FCF1" w14:textId="77777777" w:rsidTr="00092A47">
        <w:trPr>
          <w:trHeight w:val="467"/>
        </w:trPr>
        <w:tc>
          <w:tcPr>
            <w:tcW w:w="1843" w:type="dxa"/>
          </w:tcPr>
          <w:p w14:paraId="7BB71154" w14:textId="77777777" w:rsidR="00BB607E" w:rsidRPr="00AB2DAE" w:rsidRDefault="00BB607E" w:rsidP="007512AE">
            <w:pPr>
              <w:pStyle w:val="TableParagraph"/>
              <w:spacing w:before="95"/>
              <w:jc w:val="center"/>
              <w:rPr>
                <w:rFonts w:asciiTheme="minorHAnsi" w:hAnsiTheme="minorHAnsi" w:cstheme="minorHAnsi"/>
                <w:b/>
                <w:sz w:val="24"/>
              </w:rPr>
            </w:pPr>
            <w:r w:rsidRPr="00AB2DAE">
              <w:rPr>
                <w:rFonts w:asciiTheme="minorHAnsi" w:hAnsiTheme="minorHAnsi" w:cstheme="minorHAnsi"/>
                <w:b/>
                <w:sz w:val="24"/>
              </w:rPr>
              <w:t>Evolution</w:t>
            </w:r>
          </w:p>
        </w:tc>
        <w:tc>
          <w:tcPr>
            <w:tcW w:w="1657" w:type="dxa"/>
          </w:tcPr>
          <w:p w14:paraId="3920D0FB" w14:textId="77777777" w:rsidR="00BB607E" w:rsidRPr="00AB2DAE" w:rsidRDefault="00BB607E" w:rsidP="007512AE">
            <w:pPr>
              <w:pStyle w:val="TableParagraph"/>
              <w:spacing w:before="95"/>
              <w:ind w:left="0" w:right="450"/>
              <w:jc w:val="center"/>
              <w:rPr>
                <w:rFonts w:asciiTheme="minorHAnsi" w:hAnsiTheme="minorHAnsi" w:cstheme="minorHAnsi"/>
                <w:b/>
                <w:sz w:val="24"/>
              </w:rPr>
            </w:pPr>
            <w:r w:rsidRPr="00AB2DAE">
              <w:rPr>
                <w:rFonts w:asciiTheme="minorHAnsi" w:hAnsiTheme="minorHAnsi" w:cstheme="minorHAnsi"/>
                <w:b/>
                <w:sz w:val="24"/>
              </w:rPr>
              <w:t>Date</w:t>
            </w:r>
          </w:p>
        </w:tc>
        <w:tc>
          <w:tcPr>
            <w:tcW w:w="1170" w:type="dxa"/>
          </w:tcPr>
          <w:p w14:paraId="3AFE04A0" w14:textId="77777777" w:rsidR="00BB607E" w:rsidRPr="00AB2DAE" w:rsidRDefault="00BB607E" w:rsidP="007512AE">
            <w:pPr>
              <w:pStyle w:val="TableParagraph"/>
              <w:spacing w:before="95"/>
              <w:jc w:val="center"/>
              <w:rPr>
                <w:rFonts w:asciiTheme="minorHAnsi" w:hAnsiTheme="minorHAnsi" w:cstheme="minorHAnsi"/>
                <w:b/>
                <w:sz w:val="24"/>
              </w:rPr>
            </w:pPr>
            <w:r w:rsidRPr="00AB2DAE">
              <w:rPr>
                <w:rFonts w:asciiTheme="minorHAnsi" w:hAnsiTheme="minorHAnsi" w:cstheme="minorHAnsi"/>
                <w:b/>
                <w:sz w:val="24"/>
              </w:rPr>
              <w:t>Version</w:t>
            </w:r>
          </w:p>
        </w:tc>
        <w:tc>
          <w:tcPr>
            <w:tcW w:w="4536" w:type="dxa"/>
          </w:tcPr>
          <w:p w14:paraId="3E0446FE" w14:textId="77777777" w:rsidR="00BB607E" w:rsidRPr="00AB2DAE" w:rsidRDefault="00BB607E" w:rsidP="007512AE">
            <w:pPr>
              <w:pStyle w:val="TableParagraph"/>
              <w:spacing w:before="95"/>
              <w:ind w:left="1530" w:right="1521"/>
              <w:jc w:val="center"/>
              <w:rPr>
                <w:rFonts w:asciiTheme="minorHAnsi" w:hAnsiTheme="minorHAnsi" w:cstheme="minorHAnsi"/>
                <w:b/>
                <w:sz w:val="24"/>
              </w:rPr>
            </w:pPr>
            <w:r w:rsidRPr="00AB2DAE">
              <w:rPr>
                <w:rFonts w:asciiTheme="minorHAnsi" w:hAnsiTheme="minorHAnsi" w:cstheme="minorHAnsi"/>
                <w:b/>
                <w:sz w:val="24"/>
              </w:rPr>
              <w:t>Comments</w:t>
            </w:r>
          </w:p>
        </w:tc>
      </w:tr>
      <w:tr w:rsidR="00BE7D3E" w14:paraId="7FD68E4A" w14:textId="77777777" w:rsidTr="00092A47">
        <w:trPr>
          <w:trHeight w:val="467"/>
        </w:trPr>
        <w:tc>
          <w:tcPr>
            <w:tcW w:w="1843" w:type="dxa"/>
          </w:tcPr>
          <w:p w14:paraId="6AA7D270" w14:textId="6C98F89D" w:rsidR="00BE7D3E" w:rsidRPr="00092A47" w:rsidRDefault="00BE7D3E" w:rsidP="007512AE">
            <w:pPr>
              <w:pStyle w:val="TableParagraph"/>
              <w:spacing w:before="95"/>
              <w:jc w:val="center"/>
              <w:rPr>
                <w:rFonts w:asciiTheme="minorHAnsi" w:hAnsiTheme="minorHAnsi" w:cstheme="minorHAnsi"/>
                <w:b/>
                <w:sz w:val="20"/>
                <w:szCs w:val="20"/>
              </w:rPr>
            </w:pPr>
            <w:r w:rsidRPr="00092A47">
              <w:rPr>
                <w:rFonts w:asciiTheme="minorHAnsi" w:hAnsiTheme="minorHAnsi" w:cstheme="minorHAnsi"/>
                <w:b/>
                <w:sz w:val="20"/>
                <w:szCs w:val="20"/>
              </w:rPr>
              <w:t>Creation</w:t>
            </w:r>
          </w:p>
        </w:tc>
        <w:tc>
          <w:tcPr>
            <w:tcW w:w="1657" w:type="dxa"/>
          </w:tcPr>
          <w:p w14:paraId="43410E8B" w14:textId="3638F8BB" w:rsidR="00BE7D3E" w:rsidRPr="00092A47" w:rsidRDefault="00D64922" w:rsidP="007512AE">
            <w:pPr>
              <w:pStyle w:val="TableParagraph"/>
              <w:spacing w:before="95"/>
              <w:ind w:left="0" w:right="450"/>
              <w:jc w:val="center"/>
              <w:rPr>
                <w:rFonts w:asciiTheme="minorHAnsi" w:hAnsiTheme="minorHAnsi" w:cstheme="minorHAnsi"/>
                <w:bCs/>
                <w:sz w:val="20"/>
                <w:szCs w:val="20"/>
              </w:rPr>
            </w:pPr>
            <w:r>
              <w:rPr>
                <w:rFonts w:asciiTheme="minorHAnsi" w:hAnsiTheme="minorHAnsi" w:cstheme="minorHAnsi"/>
                <w:bCs/>
                <w:sz w:val="20"/>
                <w:szCs w:val="20"/>
              </w:rPr>
              <w:t>10</w:t>
            </w:r>
            <w:r w:rsidR="00BE7D3E" w:rsidRPr="00092A47">
              <w:rPr>
                <w:rFonts w:asciiTheme="minorHAnsi" w:hAnsiTheme="minorHAnsi" w:cstheme="minorHAnsi"/>
                <w:bCs/>
                <w:sz w:val="20"/>
                <w:szCs w:val="20"/>
              </w:rPr>
              <w:t>.0</w:t>
            </w:r>
            <w:r>
              <w:rPr>
                <w:rFonts w:asciiTheme="minorHAnsi" w:hAnsiTheme="minorHAnsi" w:cstheme="minorHAnsi"/>
                <w:bCs/>
                <w:sz w:val="20"/>
                <w:szCs w:val="20"/>
              </w:rPr>
              <w:t>5</w:t>
            </w:r>
            <w:r w:rsidR="00BE7D3E" w:rsidRPr="00092A47">
              <w:rPr>
                <w:rFonts w:asciiTheme="minorHAnsi" w:hAnsiTheme="minorHAnsi" w:cstheme="minorHAnsi"/>
                <w:bCs/>
                <w:sz w:val="20"/>
                <w:szCs w:val="20"/>
              </w:rPr>
              <w:t>.2023</w:t>
            </w:r>
          </w:p>
        </w:tc>
        <w:tc>
          <w:tcPr>
            <w:tcW w:w="1170" w:type="dxa"/>
          </w:tcPr>
          <w:p w14:paraId="31D7CE01" w14:textId="092B9B5D" w:rsidR="00BE7D3E" w:rsidRPr="00092A47" w:rsidRDefault="00BE7D3E" w:rsidP="007512AE">
            <w:pPr>
              <w:pStyle w:val="TableParagraph"/>
              <w:spacing w:before="95"/>
              <w:jc w:val="center"/>
              <w:rPr>
                <w:rFonts w:asciiTheme="minorHAnsi" w:hAnsiTheme="minorHAnsi" w:cstheme="minorHAnsi"/>
                <w:bCs/>
                <w:sz w:val="20"/>
                <w:szCs w:val="20"/>
              </w:rPr>
            </w:pPr>
            <w:r w:rsidRPr="00092A47">
              <w:rPr>
                <w:rFonts w:asciiTheme="minorHAnsi" w:hAnsiTheme="minorHAnsi" w:cstheme="minorHAnsi"/>
                <w:bCs/>
                <w:sz w:val="20"/>
                <w:szCs w:val="20"/>
              </w:rPr>
              <w:t>1.0</w:t>
            </w:r>
          </w:p>
        </w:tc>
        <w:tc>
          <w:tcPr>
            <w:tcW w:w="4536" w:type="dxa"/>
          </w:tcPr>
          <w:p w14:paraId="3F06B83B" w14:textId="60D268BB" w:rsidR="00BE7D3E" w:rsidRPr="00092A47" w:rsidRDefault="00BE7D3E" w:rsidP="007512AE">
            <w:pPr>
              <w:pStyle w:val="TableParagraph"/>
              <w:spacing w:before="95"/>
              <w:ind w:left="1530" w:right="1521"/>
              <w:jc w:val="center"/>
              <w:rPr>
                <w:rFonts w:asciiTheme="minorHAnsi" w:hAnsiTheme="minorHAnsi" w:cstheme="minorHAnsi"/>
                <w:bCs/>
                <w:sz w:val="20"/>
                <w:szCs w:val="20"/>
              </w:rPr>
            </w:pPr>
            <w:r w:rsidRPr="00092A47">
              <w:rPr>
                <w:rFonts w:asciiTheme="minorHAnsi" w:hAnsiTheme="minorHAnsi" w:cstheme="minorHAnsi"/>
                <w:bCs/>
                <w:sz w:val="20"/>
                <w:szCs w:val="20"/>
              </w:rPr>
              <w:t>Creation</w:t>
            </w:r>
          </w:p>
        </w:tc>
      </w:tr>
      <w:tr w:rsidR="00BE7D3E" w14:paraId="2898E318" w14:textId="77777777" w:rsidTr="00BE7D3E">
        <w:trPr>
          <w:trHeight w:val="417"/>
        </w:trPr>
        <w:tc>
          <w:tcPr>
            <w:tcW w:w="1843" w:type="dxa"/>
            <w:shd w:val="clear" w:color="auto" w:fill="D9D9D9" w:themeFill="background1" w:themeFillShade="D9"/>
          </w:tcPr>
          <w:p w14:paraId="5708716B" w14:textId="3EAE3B48" w:rsidR="00BB607E" w:rsidRDefault="00BB607E" w:rsidP="00BB607E">
            <w:pPr>
              <w:pStyle w:val="TableParagraph"/>
              <w:spacing w:before="105"/>
              <w:jc w:val="center"/>
              <w:rPr>
                <w:rFonts w:asciiTheme="minorHAnsi" w:hAnsiTheme="minorHAnsi" w:cstheme="minorHAnsi"/>
                <w:szCs w:val="28"/>
              </w:rPr>
            </w:pPr>
            <w:r>
              <w:rPr>
                <w:rFonts w:asciiTheme="minorHAnsi" w:hAnsiTheme="minorHAnsi" w:cstheme="minorHAnsi"/>
                <w:szCs w:val="28"/>
              </w:rPr>
              <w:t>Update</w:t>
            </w:r>
          </w:p>
        </w:tc>
        <w:tc>
          <w:tcPr>
            <w:tcW w:w="1657" w:type="dxa"/>
            <w:shd w:val="clear" w:color="auto" w:fill="D9D9D9" w:themeFill="background1" w:themeFillShade="D9"/>
            <w:vAlign w:val="center"/>
          </w:tcPr>
          <w:p w14:paraId="79F3FB9F" w14:textId="2B3B5B66" w:rsidR="00BB607E" w:rsidRPr="00092A47" w:rsidRDefault="00667CC5" w:rsidP="00BB607E">
            <w:pPr>
              <w:pStyle w:val="TableParagraph"/>
              <w:spacing w:before="105"/>
              <w:ind w:left="0" w:right="457"/>
              <w:jc w:val="center"/>
              <w:rPr>
                <w:rFonts w:asciiTheme="minorHAnsi" w:hAnsiTheme="minorHAnsi" w:cstheme="minorHAnsi"/>
                <w:b/>
                <w:szCs w:val="28"/>
              </w:rPr>
            </w:pPr>
            <w:r>
              <w:rPr>
                <w:rFonts w:asciiTheme="minorHAnsi" w:hAnsiTheme="minorHAnsi" w:cstheme="minorHAnsi"/>
                <w:b/>
                <w:sz w:val="20"/>
                <w:szCs w:val="20"/>
                <w:lang w:val="en-GB"/>
              </w:rPr>
              <w:t>16</w:t>
            </w:r>
            <w:r w:rsidR="00BB607E" w:rsidRPr="00092A47">
              <w:rPr>
                <w:rFonts w:asciiTheme="minorHAnsi" w:hAnsiTheme="minorHAnsi" w:cstheme="minorHAnsi"/>
                <w:b/>
                <w:sz w:val="20"/>
                <w:szCs w:val="20"/>
                <w:lang w:val="en-GB"/>
              </w:rPr>
              <w:t>.10.2024</w:t>
            </w:r>
          </w:p>
        </w:tc>
        <w:tc>
          <w:tcPr>
            <w:tcW w:w="1170" w:type="dxa"/>
            <w:shd w:val="clear" w:color="auto" w:fill="D9D9D9" w:themeFill="background1" w:themeFillShade="D9"/>
          </w:tcPr>
          <w:p w14:paraId="2008F63A" w14:textId="14114D9E" w:rsidR="00BB607E" w:rsidRPr="00092A47" w:rsidRDefault="00BB607E" w:rsidP="00BB607E">
            <w:pPr>
              <w:pStyle w:val="TableParagraph"/>
              <w:spacing w:before="105"/>
              <w:ind w:left="105"/>
              <w:jc w:val="center"/>
              <w:rPr>
                <w:rFonts w:asciiTheme="minorHAnsi" w:hAnsiTheme="minorHAnsi" w:cstheme="minorHAnsi"/>
                <w:b/>
                <w:szCs w:val="28"/>
              </w:rPr>
            </w:pPr>
            <w:r w:rsidRPr="00092A47">
              <w:rPr>
                <w:rFonts w:asciiTheme="minorHAnsi" w:hAnsiTheme="minorHAnsi" w:cstheme="minorHAnsi"/>
                <w:b/>
                <w:szCs w:val="28"/>
              </w:rPr>
              <w:t>1.1</w:t>
            </w:r>
          </w:p>
        </w:tc>
        <w:tc>
          <w:tcPr>
            <w:tcW w:w="4536" w:type="dxa"/>
            <w:shd w:val="clear" w:color="auto" w:fill="D9D9D9" w:themeFill="background1" w:themeFillShade="D9"/>
            <w:vAlign w:val="center"/>
          </w:tcPr>
          <w:p w14:paraId="12DAE577" w14:textId="364FCBF7" w:rsidR="00BB607E" w:rsidRPr="00092A47" w:rsidRDefault="00BB607E" w:rsidP="00BB607E">
            <w:pPr>
              <w:pStyle w:val="TableParagraph"/>
              <w:spacing w:before="105"/>
              <w:jc w:val="center"/>
              <w:rPr>
                <w:rFonts w:asciiTheme="minorHAnsi" w:hAnsiTheme="minorHAnsi" w:cstheme="minorHAnsi"/>
                <w:b/>
              </w:rPr>
            </w:pPr>
            <w:r w:rsidRPr="00092A47">
              <w:rPr>
                <w:rFonts w:asciiTheme="minorHAnsi" w:hAnsiTheme="minorHAnsi" w:cstheme="minorHAnsi"/>
                <w:b/>
                <w:sz w:val="20"/>
                <w:szCs w:val="20"/>
              </w:rPr>
              <w:t>Update + ETS 2 Decimals Submission</w:t>
            </w:r>
          </w:p>
        </w:tc>
      </w:tr>
      <w:tr w:rsidR="002A185D" w14:paraId="62E8DCDA" w14:textId="77777777" w:rsidTr="00BE7D3E">
        <w:trPr>
          <w:trHeight w:val="417"/>
        </w:trPr>
        <w:tc>
          <w:tcPr>
            <w:tcW w:w="1843" w:type="dxa"/>
            <w:shd w:val="clear" w:color="auto" w:fill="D9D9D9" w:themeFill="background1" w:themeFillShade="D9"/>
          </w:tcPr>
          <w:p w14:paraId="0931E3B7" w14:textId="21A6F472" w:rsidR="002A185D" w:rsidRDefault="002A185D" w:rsidP="002A185D">
            <w:pPr>
              <w:pStyle w:val="TableParagraph"/>
              <w:spacing w:before="105"/>
              <w:jc w:val="center"/>
              <w:rPr>
                <w:rFonts w:asciiTheme="minorHAnsi" w:hAnsiTheme="minorHAnsi" w:cstheme="minorHAnsi"/>
                <w:szCs w:val="28"/>
              </w:rPr>
            </w:pPr>
            <w:r>
              <w:rPr>
                <w:rFonts w:asciiTheme="minorHAnsi" w:hAnsiTheme="minorHAnsi" w:cstheme="minorHAnsi"/>
                <w:szCs w:val="28"/>
              </w:rPr>
              <w:t>Update</w:t>
            </w:r>
          </w:p>
        </w:tc>
        <w:tc>
          <w:tcPr>
            <w:tcW w:w="1657" w:type="dxa"/>
            <w:shd w:val="clear" w:color="auto" w:fill="D9D9D9" w:themeFill="background1" w:themeFillShade="D9"/>
            <w:vAlign w:val="center"/>
          </w:tcPr>
          <w:p w14:paraId="59F9936F" w14:textId="329A68F0" w:rsidR="002A185D" w:rsidRDefault="002A185D" w:rsidP="002A185D">
            <w:pPr>
              <w:pStyle w:val="TableParagraph"/>
              <w:spacing w:before="105"/>
              <w:ind w:left="0" w:right="457"/>
              <w:jc w:val="center"/>
              <w:rPr>
                <w:rFonts w:asciiTheme="minorHAnsi" w:hAnsiTheme="minorHAnsi" w:cstheme="minorHAnsi"/>
                <w:b/>
                <w:sz w:val="20"/>
                <w:szCs w:val="20"/>
                <w:lang w:val="en-GB"/>
              </w:rPr>
            </w:pPr>
            <w:r>
              <w:rPr>
                <w:rFonts w:asciiTheme="minorHAnsi" w:hAnsiTheme="minorHAnsi" w:cstheme="minorHAnsi"/>
                <w:b/>
                <w:sz w:val="20"/>
                <w:szCs w:val="20"/>
                <w:lang w:val="en-GB"/>
              </w:rPr>
              <w:t>26</w:t>
            </w:r>
            <w:r w:rsidRPr="00092A47">
              <w:rPr>
                <w:rFonts w:asciiTheme="minorHAnsi" w:hAnsiTheme="minorHAnsi" w:cstheme="minorHAnsi"/>
                <w:b/>
                <w:sz w:val="20"/>
                <w:szCs w:val="20"/>
                <w:lang w:val="en-GB"/>
              </w:rPr>
              <w:t>.</w:t>
            </w:r>
            <w:r>
              <w:rPr>
                <w:rFonts w:asciiTheme="minorHAnsi" w:hAnsiTheme="minorHAnsi" w:cstheme="minorHAnsi"/>
                <w:b/>
                <w:sz w:val="20"/>
                <w:szCs w:val="20"/>
                <w:lang w:val="en-GB"/>
              </w:rPr>
              <w:t>02</w:t>
            </w:r>
            <w:r w:rsidRPr="00092A47">
              <w:rPr>
                <w:rFonts w:asciiTheme="minorHAnsi" w:hAnsiTheme="minorHAnsi" w:cstheme="minorHAnsi"/>
                <w:b/>
                <w:sz w:val="20"/>
                <w:szCs w:val="20"/>
                <w:lang w:val="en-GB"/>
              </w:rPr>
              <w:t>.202</w:t>
            </w:r>
            <w:r>
              <w:rPr>
                <w:rFonts w:asciiTheme="minorHAnsi" w:hAnsiTheme="minorHAnsi" w:cstheme="minorHAnsi"/>
                <w:b/>
                <w:sz w:val="20"/>
                <w:szCs w:val="20"/>
                <w:lang w:val="en-GB"/>
              </w:rPr>
              <w:t>5</w:t>
            </w:r>
          </w:p>
        </w:tc>
        <w:tc>
          <w:tcPr>
            <w:tcW w:w="1170" w:type="dxa"/>
            <w:shd w:val="clear" w:color="auto" w:fill="D9D9D9" w:themeFill="background1" w:themeFillShade="D9"/>
          </w:tcPr>
          <w:p w14:paraId="5699ECC1" w14:textId="16CC9014" w:rsidR="002A185D" w:rsidRPr="00092A47" w:rsidRDefault="002A185D" w:rsidP="002A185D">
            <w:pPr>
              <w:pStyle w:val="TableParagraph"/>
              <w:spacing w:before="105"/>
              <w:ind w:left="105"/>
              <w:jc w:val="center"/>
              <w:rPr>
                <w:rFonts w:asciiTheme="minorHAnsi" w:hAnsiTheme="minorHAnsi" w:cstheme="minorHAnsi"/>
                <w:b/>
                <w:szCs w:val="28"/>
              </w:rPr>
            </w:pPr>
            <w:r w:rsidRPr="00092A47">
              <w:rPr>
                <w:rFonts w:asciiTheme="minorHAnsi" w:hAnsiTheme="minorHAnsi" w:cstheme="minorHAnsi"/>
                <w:b/>
                <w:szCs w:val="28"/>
              </w:rPr>
              <w:t>1.</w:t>
            </w:r>
            <w:r>
              <w:rPr>
                <w:rFonts w:asciiTheme="minorHAnsi" w:hAnsiTheme="minorHAnsi" w:cstheme="minorHAnsi"/>
                <w:b/>
                <w:szCs w:val="28"/>
              </w:rPr>
              <w:t>2</w:t>
            </w:r>
          </w:p>
        </w:tc>
        <w:tc>
          <w:tcPr>
            <w:tcW w:w="4536" w:type="dxa"/>
            <w:shd w:val="clear" w:color="auto" w:fill="D9D9D9" w:themeFill="background1" w:themeFillShade="D9"/>
            <w:vAlign w:val="center"/>
          </w:tcPr>
          <w:p w14:paraId="6A1C8360" w14:textId="654B0113" w:rsidR="002A185D" w:rsidRPr="00092A47" w:rsidRDefault="002A185D" w:rsidP="002A185D">
            <w:pPr>
              <w:pStyle w:val="TableParagraph"/>
              <w:spacing w:before="105"/>
              <w:jc w:val="center"/>
              <w:rPr>
                <w:rFonts w:asciiTheme="minorHAnsi" w:hAnsiTheme="minorHAnsi" w:cstheme="minorHAnsi"/>
                <w:b/>
                <w:sz w:val="20"/>
                <w:szCs w:val="20"/>
              </w:rPr>
            </w:pPr>
            <w:r>
              <w:rPr>
                <w:rFonts w:asciiTheme="minorHAnsi" w:hAnsiTheme="minorHAnsi" w:cstheme="minorHAnsi"/>
                <w:b/>
                <w:sz w:val="20"/>
                <w:szCs w:val="20"/>
              </w:rPr>
              <w:t>Currency Switch from MKD to EUR</w:t>
            </w:r>
          </w:p>
        </w:tc>
      </w:tr>
    </w:tbl>
    <w:p w14:paraId="7D3385AA" w14:textId="77777777" w:rsidR="00BB607E" w:rsidRPr="00AB2DAE" w:rsidRDefault="00BB607E" w:rsidP="00BB607E">
      <w:pPr>
        <w:pStyle w:val="Heading5"/>
        <w:rPr>
          <w:rFonts w:asciiTheme="minorHAnsi" w:hAnsiTheme="minorHAnsi" w:cstheme="minorHAnsi"/>
          <w:color w:val="0000FF"/>
          <w:sz w:val="22"/>
          <w:szCs w:val="22"/>
        </w:rPr>
      </w:pPr>
      <w:r w:rsidRPr="00AB2DAE">
        <w:rPr>
          <w:rFonts w:asciiTheme="minorHAnsi" w:hAnsiTheme="minorHAnsi" w:cstheme="minorHAnsi"/>
          <w:bCs/>
          <w:sz w:val="22"/>
          <w:szCs w:val="22"/>
        </w:rPr>
        <w:t>*</w:t>
      </w:r>
      <w:r w:rsidRPr="00AB2DAE">
        <w:rPr>
          <w:rFonts w:asciiTheme="minorHAnsi" w:hAnsiTheme="minorHAnsi" w:cstheme="minorHAnsi"/>
          <w:sz w:val="22"/>
          <w:szCs w:val="22"/>
        </w:rPr>
        <w:t xml:space="preserve">  (Update must be performed after any modification of </w:t>
      </w:r>
      <w:r>
        <w:rPr>
          <w:rFonts w:asciiTheme="minorHAnsi" w:hAnsiTheme="minorHAnsi" w:cstheme="minorHAnsi"/>
          <w:sz w:val="22"/>
          <w:szCs w:val="22"/>
        </w:rPr>
        <w:t>t</w:t>
      </w:r>
      <w:r w:rsidRPr="00AB2DAE">
        <w:rPr>
          <w:rFonts w:asciiTheme="minorHAnsi" w:hAnsiTheme="minorHAnsi" w:cstheme="minorHAnsi"/>
          <w:sz w:val="22"/>
          <w:szCs w:val="22"/>
        </w:rPr>
        <w:t>he process)</w:t>
      </w:r>
    </w:p>
    <w:p w14:paraId="3C9BC365" w14:textId="77777777" w:rsidR="00BB607E" w:rsidRPr="00AB2DAE" w:rsidRDefault="00BB607E" w:rsidP="00BB607E">
      <w:pPr>
        <w:pStyle w:val="Heading5"/>
        <w:rPr>
          <w:rFonts w:asciiTheme="minorHAnsi" w:hAnsiTheme="minorHAnsi" w:cstheme="minorHAnsi"/>
          <w:sz w:val="22"/>
          <w:szCs w:val="22"/>
        </w:rPr>
      </w:pPr>
      <w:r w:rsidRPr="00AB2DAE">
        <w:rPr>
          <w:rFonts w:asciiTheme="minorHAnsi" w:hAnsiTheme="minorHAnsi" w:cstheme="minorHAnsi"/>
          <w:bCs/>
          <w:sz w:val="22"/>
          <w:szCs w:val="22"/>
        </w:rPr>
        <w:t xml:space="preserve">** </w:t>
      </w:r>
      <w:r w:rsidRPr="00AB2DAE">
        <w:rPr>
          <w:rFonts w:asciiTheme="minorHAnsi" w:hAnsiTheme="minorHAnsi" w:cstheme="minorHAnsi"/>
          <w:color w:val="0000FF"/>
          <w:sz w:val="22"/>
          <w:szCs w:val="22"/>
        </w:rPr>
        <w:t>Current version must be designated with grey background</w:t>
      </w:r>
    </w:p>
    <w:p w14:paraId="41F3C89C" w14:textId="77777777" w:rsidR="00BB607E" w:rsidRPr="00092A47" w:rsidRDefault="00BB607E">
      <w:pPr>
        <w:pStyle w:val="BodyText"/>
        <w:rPr>
          <w:rFonts w:ascii="Arial"/>
          <w:iCs/>
          <w:sz w:val="22"/>
        </w:rPr>
      </w:pPr>
    </w:p>
    <w:p w14:paraId="44F03C30" w14:textId="77777777" w:rsidR="00B9351E" w:rsidRDefault="00B9351E">
      <w:pPr>
        <w:pStyle w:val="BodyText"/>
        <w:rPr>
          <w:rFonts w:ascii="Arial"/>
          <w:i/>
          <w:sz w:val="22"/>
        </w:rPr>
      </w:pPr>
    </w:p>
    <w:p w14:paraId="4F41D075" w14:textId="77777777" w:rsidR="00B9351E" w:rsidRDefault="00B9351E">
      <w:pPr>
        <w:pStyle w:val="BodyText"/>
        <w:rPr>
          <w:rFonts w:ascii="Arial"/>
          <w:i/>
          <w:sz w:val="22"/>
        </w:rPr>
      </w:pPr>
    </w:p>
    <w:p w14:paraId="2AE6FC3C" w14:textId="77777777" w:rsidR="00B9351E" w:rsidRDefault="00B9351E">
      <w:pPr>
        <w:pStyle w:val="BodyText"/>
        <w:rPr>
          <w:rFonts w:ascii="Arial"/>
          <w:i/>
          <w:sz w:val="22"/>
        </w:rPr>
      </w:pPr>
    </w:p>
    <w:p w14:paraId="7A675A91" w14:textId="77777777" w:rsidR="00B9351E" w:rsidRPr="00092A47" w:rsidRDefault="00FC6B77">
      <w:pPr>
        <w:spacing w:before="138"/>
        <w:ind w:left="3802" w:right="3881"/>
        <w:jc w:val="center"/>
        <w:rPr>
          <w:rFonts w:asciiTheme="minorHAnsi" w:hAnsiTheme="minorHAnsi"/>
          <w:b/>
          <w:sz w:val="32"/>
        </w:rPr>
      </w:pPr>
      <w:r w:rsidRPr="00092A47">
        <w:rPr>
          <w:rFonts w:asciiTheme="minorHAnsi" w:hAnsiTheme="minorHAnsi"/>
          <w:b/>
          <w:sz w:val="32"/>
        </w:rPr>
        <w:t>SUMMARY</w:t>
      </w:r>
    </w:p>
    <w:sdt>
      <w:sdtPr>
        <w:rPr>
          <w:rFonts w:ascii="Verdana" w:eastAsia="Verdana" w:hAnsi="Verdana" w:cs="Verdana"/>
          <w:b w:val="0"/>
          <w:bCs w:val="0"/>
          <w:sz w:val="22"/>
          <w:szCs w:val="22"/>
        </w:rPr>
        <w:id w:val="1049877590"/>
        <w:docPartObj>
          <w:docPartGallery w:val="Table of Contents"/>
          <w:docPartUnique/>
        </w:docPartObj>
      </w:sdtPr>
      <w:sdtContent>
        <w:p w14:paraId="60960DCE" w14:textId="74644588" w:rsidR="00F80044" w:rsidRDefault="00FC6B77" w:rsidP="00092A47">
          <w:pPr>
            <w:pStyle w:val="TOC1"/>
            <w:tabs>
              <w:tab w:val="right" w:leader="dot" w:pos="9420"/>
            </w:tabs>
            <w:spacing w:before="120" w:after="120" w:line="360" w:lineRule="auto"/>
            <w:rPr>
              <w:rFonts w:asciiTheme="minorHAnsi" w:eastAsiaTheme="minorEastAsia" w:hAnsiTheme="minorHAnsi" w:cstheme="minorBidi"/>
              <w:b w:val="0"/>
              <w:bCs w:val="0"/>
              <w:noProof/>
              <w:sz w:val="22"/>
              <w:szCs w:val="22"/>
            </w:rPr>
          </w:pPr>
          <w:r>
            <w:fldChar w:fldCharType="begin"/>
          </w:r>
          <w:r>
            <w:instrText xml:space="preserve">TOC \o "1-2" \h \z \u </w:instrText>
          </w:r>
          <w:r>
            <w:fldChar w:fldCharType="separate"/>
          </w:r>
          <w:hyperlink w:anchor="_Toc177928849" w:history="1">
            <w:r w:rsidR="00F80044" w:rsidRPr="00BF52BA">
              <w:rPr>
                <w:rStyle w:val="Hyperlink"/>
                <w:noProof/>
                <w:w w:val="99"/>
              </w:rPr>
              <w:t>1.</w:t>
            </w:r>
            <w:r w:rsidR="00F80044">
              <w:rPr>
                <w:rFonts w:asciiTheme="minorHAnsi" w:eastAsiaTheme="minorEastAsia" w:hAnsiTheme="minorHAnsi" w:cstheme="minorBidi"/>
                <w:b w:val="0"/>
                <w:bCs w:val="0"/>
                <w:noProof/>
                <w:sz w:val="22"/>
                <w:szCs w:val="22"/>
              </w:rPr>
              <w:tab/>
            </w:r>
            <w:r w:rsidR="00F80044" w:rsidRPr="00BF52BA">
              <w:rPr>
                <w:rStyle w:val="Hyperlink"/>
                <w:noProof/>
              </w:rPr>
              <w:t>Introduction</w:t>
            </w:r>
            <w:r w:rsidR="00F80044">
              <w:rPr>
                <w:noProof/>
                <w:webHidden/>
              </w:rPr>
              <w:tab/>
            </w:r>
            <w:r w:rsidR="00F80044">
              <w:rPr>
                <w:noProof/>
                <w:webHidden/>
              </w:rPr>
              <w:fldChar w:fldCharType="begin"/>
            </w:r>
            <w:r w:rsidR="00F80044">
              <w:rPr>
                <w:noProof/>
                <w:webHidden/>
              </w:rPr>
              <w:instrText xml:space="preserve"> PAGEREF _Toc177928849 \h </w:instrText>
            </w:r>
            <w:r w:rsidR="00F80044">
              <w:rPr>
                <w:noProof/>
                <w:webHidden/>
              </w:rPr>
            </w:r>
            <w:r w:rsidR="00F80044">
              <w:rPr>
                <w:noProof/>
                <w:webHidden/>
              </w:rPr>
              <w:fldChar w:fldCharType="separate"/>
            </w:r>
            <w:r w:rsidR="00F80044">
              <w:rPr>
                <w:noProof/>
                <w:webHidden/>
              </w:rPr>
              <w:t>3</w:t>
            </w:r>
            <w:r w:rsidR="00F80044">
              <w:rPr>
                <w:noProof/>
                <w:webHidden/>
              </w:rPr>
              <w:fldChar w:fldCharType="end"/>
            </w:r>
          </w:hyperlink>
        </w:p>
        <w:p w14:paraId="779C7545" w14:textId="28353E66" w:rsidR="00F80044" w:rsidRDefault="00F80044" w:rsidP="00092A47">
          <w:pPr>
            <w:pStyle w:val="TOC1"/>
            <w:tabs>
              <w:tab w:val="right" w:leader="dot" w:pos="9420"/>
            </w:tabs>
            <w:spacing w:before="120" w:after="120" w:line="360" w:lineRule="auto"/>
            <w:rPr>
              <w:rFonts w:asciiTheme="minorHAnsi" w:eastAsiaTheme="minorEastAsia" w:hAnsiTheme="minorHAnsi" w:cstheme="minorBidi"/>
              <w:b w:val="0"/>
              <w:bCs w:val="0"/>
              <w:noProof/>
              <w:sz w:val="22"/>
              <w:szCs w:val="22"/>
            </w:rPr>
          </w:pPr>
          <w:hyperlink w:anchor="_Toc177928850" w:history="1">
            <w:r w:rsidRPr="00BF52BA">
              <w:rPr>
                <w:rStyle w:val="Hyperlink"/>
                <w:noProof/>
                <w:w w:val="99"/>
              </w:rPr>
              <w:t>2.</w:t>
            </w:r>
            <w:r>
              <w:rPr>
                <w:rFonts w:asciiTheme="minorHAnsi" w:eastAsiaTheme="minorEastAsia" w:hAnsiTheme="minorHAnsi" w:cstheme="minorBidi"/>
                <w:b w:val="0"/>
                <w:bCs w:val="0"/>
                <w:noProof/>
                <w:sz w:val="22"/>
                <w:szCs w:val="22"/>
              </w:rPr>
              <w:tab/>
            </w:r>
            <w:r w:rsidRPr="00BF52BA">
              <w:rPr>
                <w:rStyle w:val="Hyperlink"/>
                <w:noProof/>
              </w:rPr>
              <w:t>Business</w:t>
            </w:r>
            <w:r w:rsidRPr="00BF52BA">
              <w:rPr>
                <w:rStyle w:val="Hyperlink"/>
                <w:noProof/>
                <w:spacing w:val="-2"/>
              </w:rPr>
              <w:t xml:space="preserve"> </w:t>
            </w:r>
            <w:r w:rsidRPr="00BF52BA">
              <w:rPr>
                <w:rStyle w:val="Hyperlink"/>
                <w:noProof/>
              </w:rPr>
              <w:t>process</w:t>
            </w:r>
            <w:r>
              <w:rPr>
                <w:noProof/>
                <w:webHidden/>
              </w:rPr>
              <w:tab/>
            </w:r>
            <w:r>
              <w:rPr>
                <w:noProof/>
                <w:webHidden/>
              </w:rPr>
              <w:fldChar w:fldCharType="begin"/>
            </w:r>
            <w:r>
              <w:rPr>
                <w:noProof/>
                <w:webHidden/>
              </w:rPr>
              <w:instrText xml:space="preserve"> PAGEREF _Toc177928850 \h </w:instrText>
            </w:r>
            <w:r>
              <w:rPr>
                <w:noProof/>
                <w:webHidden/>
              </w:rPr>
            </w:r>
            <w:r>
              <w:rPr>
                <w:noProof/>
                <w:webHidden/>
              </w:rPr>
              <w:fldChar w:fldCharType="separate"/>
            </w:r>
            <w:r>
              <w:rPr>
                <w:noProof/>
                <w:webHidden/>
              </w:rPr>
              <w:t>3</w:t>
            </w:r>
            <w:r>
              <w:rPr>
                <w:noProof/>
                <w:webHidden/>
              </w:rPr>
              <w:fldChar w:fldCharType="end"/>
            </w:r>
          </w:hyperlink>
        </w:p>
        <w:p w14:paraId="484BC550" w14:textId="58438B24" w:rsidR="00F80044" w:rsidRDefault="00F80044" w:rsidP="00092A47">
          <w:pPr>
            <w:pStyle w:val="TOC2"/>
            <w:tabs>
              <w:tab w:val="right" w:leader="dot" w:pos="9420"/>
            </w:tabs>
            <w:spacing w:before="120" w:after="120" w:line="360" w:lineRule="auto"/>
            <w:rPr>
              <w:rFonts w:asciiTheme="minorHAnsi" w:eastAsiaTheme="minorEastAsia" w:hAnsiTheme="minorHAnsi" w:cstheme="minorBidi"/>
              <w:noProof/>
              <w:sz w:val="22"/>
              <w:szCs w:val="22"/>
            </w:rPr>
          </w:pPr>
          <w:hyperlink w:anchor="_Toc177928851" w:history="1">
            <w:r w:rsidRPr="00BF52BA">
              <w:rPr>
                <w:rStyle w:val="Hyperlink"/>
                <w:noProof/>
                <w:spacing w:val="-1"/>
              </w:rPr>
              <w:t>2.1</w:t>
            </w:r>
            <w:r>
              <w:rPr>
                <w:rFonts w:asciiTheme="minorHAnsi" w:eastAsiaTheme="minorEastAsia" w:hAnsiTheme="minorHAnsi" w:cstheme="minorBidi"/>
                <w:noProof/>
                <w:sz w:val="22"/>
                <w:szCs w:val="22"/>
              </w:rPr>
              <w:tab/>
            </w:r>
            <w:r w:rsidRPr="00BF52BA">
              <w:rPr>
                <w:rStyle w:val="Hyperlink"/>
                <w:noProof/>
              </w:rPr>
              <w:t>Download the excel forms from our website</w:t>
            </w:r>
            <w:r>
              <w:rPr>
                <w:noProof/>
                <w:webHidden/>
              </w:rPr>
              <w:tab/>
            </w:r>
            <w:r>
              <w:rPr>
                <w:noProof/>
                <w:webHidden/>
              </w:rPr>
              <w:fldChar w:fldCharType="begin"/>
            </w:r>
            <w:r>
              <w:rPr>
                <w:noProof/>
                <w:webHidden/>
              </w:rPr>
              <w:instrText xml:space="preserve"> PAGEREF _Toc177928851 \h </w:instrText>
            </w:r>
            <w:r>
              <w:rPr>
                <w:noProof/>
                <w:webHidden/>
              </w:rPr>
            </w:r>
            <w:r>
              <w:rPr>
                <w:noProof/>
                <w:webHidden/>
              </w:rPr>
              <w:fldChar w:fldCharType="separate"/>
            </w:r>
            <w:r>
              <w:rPr>
                <w:noProof/>
                <w:webHidden/>
              </w:rPr>
              <w:t>3</w:t>
            </w:r>
            <w:r>
              <w:rPr>
                <w:noProof/>
                <w:webHidden/>
              </w:rPr>
              <w:fldChar w:fldCharType="end"/>
            </w:r>
          </w:hyperlink>
        </w:p>
        <w:p w14:paraId="1DDD619C" w14:textId="3E486BB0" w:rsidR="00F80044" w:rsidRDefault="00F80044" w:rsidP="00092A47">
          <w:pPr>
            <w:pStyle w:val="TOC2"/>
            <w:tabs>
              <w:tab w:val="right" w:leader="dot" w:pos="9420"/>
            </w:tabs>
            <w:spacing w:before="120" w:after="120" w:line="360" w:lineRule="auto"/>
            <w:rPr>
              <w:rFonts w:asciiTheme="minorHAnsi" w:eastAsiaTheme="minorEastAsia" w:hAnsiTheme="minorHAnsi" w:cstheme="minorBidi"/>
              <w:noProof/>
              <w:sz w:val="22"/>
              <w:szCs w:val="22"/>
            </w:rPr>
          </w:pPr>
          <w:hyperlink w:anchor="_Toc177928852" w:history="1">
            <w:r w:rsidRPr="00BF52BA">
              <w:rPr>
                <w:rStyle w:val="Hyperlink"/>
                <w:noProof/>
                <w:spacing w:val="-1"/>
              </w:rPr>
              <w:t>2.2</w:t>
            </w:r>
            <w:r>
              <w:rPr>
                <w:rFonts w:asciiTheme="minorHAnsi" w:eastAsiaTheme="minorEastAsia" w:hAnsiTheme="minorHAnsi" w:cstheme="minorBidi"/>
                <w:noProof/>
                <w:sz w:val="22"/>
                <w:szCs w:val="22"/>
              </w:rPr>
              <w:tab/>
            </w:r>
            <w:r w:rsidRPr="00BF52BA">
              <w:rPr>
                <w:rStyle w:val="Hyperlink"/>
                <w:noProof/>
              </w:rPr>
              <w:t>Filling of the excel</w:t>
            </w:r>
            <w:r w:rsidRPr="00BF52BA">
              <w:rPr>
                <w:rStyle w:val="Hyperlink"/>
                <w:noProof/>
                <w:spacing w:val="-1"/>
              </w:rPr>
              <w:t xml:space="preserve"> </w:t>
            </w:r>
            <w:r w:rsidRPr="00BF52BA">
              <w:rPr>
                <w:rStyle w:val="Hyperlink"/>
                <w:noProof/>
              </w:rPr>
              <w:t>form</w:t>
            </w:r>
            <w:r>
              <w:rPr>
                <w:noProof/>
                <w:webHidden/>
              </w:rPr>
              <w:tab/>
            </w:r>
            <w:r>
              <w:rPr>
                <w:noProof/>
                <w:webHidden/>
              </w:rPr>
              <w:fldChar w:fldCharType="begin"/>
            </w:r>
            <w:r>
              <w:rPr>
                <w:noProof/>
                <w:webHidden/>
              </w:rPr>
              <w:instrText xml:space="preserve"> PAGEREF _Toc177928852 \h </w:instrText>
            </w:r>
            <w:r>
              <w:rPr>
                <w:noProof/>
                <w:webHidden/>
              </w:rPr>
            </w:r>
            <w:r>
              <w:rPr>
                <w:noProof/>
                <w:webHidden/>
              </w:rPr>
              <w:fldChar w:fldCharType="separate"/>
            </w:r>
            <w:r>
              <w:rPr>
                <w:noProof/>
                <w:webHidden/>
              </w:rPr>
              <w:t>4</w:t>
            </w:r>
            <w:r>
              <w:rPr>
                <w:noProof/>
                <w:webHidden/>
              </w:rPr>
              <w:fldChar w:fldCharType="end"/>
            </w:r>
          </w:hyperlink>
        </w:p>
        <w:p w14:paraId="50F66574" w14:textId="3B7552B4" w:rsidR="00F80044" w:rsidRDefault="00F80044" w:rsidP="00092A47">
          <w:pPr>
            <w:pStyle w:val="TOC2"/>
            <w:tabs>
              <w:tab w:val="right" w:leader="dot" w:pos="9420"/>
            </w:tabs>
            <w:spacing w:before="120" w:after="120" w:line="360" w:lineRule="auto"/>
            <w:rPr>
              <w:rFonts w:asciiTheme="minorHAnsi" w:eastAsiaTheme="minorEastAsia" w:hAnsiTheme="minorHAnsi" w:cstheme="minorBidi"/>
              <w:noProof/>
              <w:sz w:val="22"/>
              <w:szCs w:val="22"/>
            </w:rPr>
          </w:pPr>
          <w:hyperlink w:anchor="_Toc177928853" w:history="1">
            <w:r w:rsidRPr="00BF52BA">
              <w:rPr>
                <w:rStyle w:val="Hyperlink"/>
                <w:noProof/>
                <w:spacing w:val="-1"/>
              </w:rPr>
              <w:t>2.3</w:t>
            </w:r>
            <w:r>
              <w:rPr>
                <w:rFonts w:asciiTheme="minorHAnsi" w:eastAsiaTheme="minorEastAsia" w:hAnsiTheme="minorHAnsi" w:cstheme="minorBidi"/>
                <w:noProof/>
                <w:sz w:val="22"/>
                <w:szCs w:val="22"/>
              </w:rPr>
              <w:tab/>
            </w:r>
            <w:r w:rsidRPr="00BF52BA">
              <w:rPr>
                <w:rStyle w:val="Hyperlink"/>
                <w:noProof/>
              </w:rPr>
              <w:t>Correctness of the file</w:t>
            </w:r>
            <w:r>
              <w:rPr>
                <w:noProof/>
                <w:webHidden/>
              </w:rPr>
              <w:tab/>
            </w:r>
            <w:r>
              <w:rPr>
                <w:noProof/>
                <w:webHidden/>
              </w:rPr>
              <w:fldChar w:fldCharType="begin"/>
            </w:r>
            <w:r>
              <w:rPr>
                <w:noProof/>
                <w:webHidden/>
              </w:rPr>
              <w:instrText xml:space="preserve"> PAGEREF _Toc177928853 \h </w:instrText>
            </w:r>
            <w:r>
              <w:rPr>
                <w:noProof/>
                <w:webHidden/>
              </w:rPr>
            </w:r>
            <w:r>
              <w:rPr>
                <w:noProof/>
                <w:webHidden/>
              </w:rPr>
              <w:fldChar w:fldCharType="separate"/>
            </w:r>
            <w:r>
              <w:rPr>
                <w:noProof/>
                <w:webHidden/>
              </w:rPr>
              <w:t>5</w:t>
            </w:r>
            <w:r>
              <w:rPr>
                <w:noProof/>
                <w:webHidden/>
              </w:rPr>
              <w:fldChar w:fldCharType="end"/>
            </w:r>
          </w:hyperlink>
        </w:p>
        <w:p w14:paraId="179EED6F" w14:textId="3E8393E2" w:rsidR="00F80044" w:rsidRDefault="00F80044" w:rsidP="00092A47">
          <w:pPr>
            <w:pStyle w:val="TOC2"/>
            <w:tabs>
              <w:tab w:val="right" w:leader="dot" w:pos="9420"/>
            </w:tabs>
            <w:spacing w:before="120" w:after="120" w:line="360" w:lineRule="auto"/>
            <w:rPr>
              <w:rFonts w:asciiTheme="minorHAnsi" w:eastAsiaTheme="minorEastAsia" w:hAnsiTheme="minorHAnsi" w:cstheme="minorBidi"/>
              <w:noProof/>
              <w:sz w:val="22"/>
              <w:szCs w:val="22"/>
            </w:rPr>
          </w:pPr>
          <w:hyperlink w:anchor="_Toc177928854" w:history="1">
            <w:r w:rsidRPr="00BF52BA">
              <w:rPr>
                <w:rStyle w:val="Hyperlink"/>
                <w:noProof/>
                <w:spacing w:val="-1"/>
              </w:rPr>
              <w:t>2.4</w:t>
            </w:r>
            <w:r>
              <w:rPr>
                <w:rFonts w:asciiTheme="minorHAnsi" w:eastAsiaTheme="minorEastAsia" w:hAnsiTheme="minorHAnsi" w:cstheme="minorBidi"/>
                <w:noProof/>
                <w:sz w:val="22"/>
                <w:szCs w:val="22"/>
              </w:rPr>
              <w:tab/>
            </w:r>
            <w:r w:rsidRPr="00BF52BA">
              <w:rPr>
                <w:rStyle w:val="Hyperlink"/>
                <w:noProof/>
              </w:rPr>
              <w:t>Fill-in the order table</w:t>
            </w:r>
            <w:r>
              <w:rPr>
                <w:noProof/>
                <w:webHidden/>
              </w:rPr>
              <w:tab/>
            </w:r>
            <w:r>
              <w:rPr>
                <w:noProof/>
                <w:webHidden/>
              </w:rPr>
              <w:fldChar w:fldCharType="begin"/>
            </w:r>
            <w:r>
              <w:rPr>
                <w:noProof/>
                <w:webHidden/>
              </w:rPr>
              <w:instrText xml:space="preserve"> PAGEREF _Toc177928854 \h </w:instrText>
            </w:r>
            <w:r>
              <w:rPr>
                <w:noProof/>
                <w:webHidden/>
              </w:rPr>
            </w:r>
            <w:r>
              <w:rPr>
                <w:noProof/>
                <w:webHidden/>
              </w:rPr>
              <w:fldChar w:fldCharType="separate"/>
            </w:r>
            <w:r>
              <w:rPr>
                <w:noProof/>
                <w:webHidden/>
              </w:rPr>
              <w:t>5</w:t>
            </w:r>
            <w:r>
              <w:rPr>
                <w:noProof/>
                <w:webHidden/>
              </w:rPr>
              <w:fldChar w:fldCharType="end"/>
            </w:r>
          </w:hyperlink>
        </w:p>
        <w:p w14:paraId="47076A14" w14:textId="3A32877B" w:rsidR="00F80044" w:rsidRDefault="00F80044" w:rsidP="00092A47">
          <w:pPr>
            <w:pStyle w:val="TOC2"/>
            <w:tabs>
              <w:tab w:val="right" w:leader="dot" w:pos="9420"/>
            </w:tabs>
            <w:spacing w:before="120" w:after="120" w:line="360" w:lineRule="auto"/>
            <w:rPr>
              <w:rFonts w:asciiTheme="minorHAnsi" w:eastAsiaTheme="minorEastAsia" w:hAnsiTheme="minorHAnsi" w:cstheme="minorBidi"/>
              <w:noProof/>
              <w:sz w:val="22"/>
              <w:szCs w:val="22"/>
            </w:rPr>
          </w:pPr>
          <w:hyperlink w:anchor="_Toc177928855" w:history="1">
            <w:r w:rsidRPr="00BF52BA">
              <w:rPr>
                <w:rStyle w:val="Hyperlink"/>
                <w:noProof/>
                <w:spacing w:val="-1"/>
              </w:rPr>
              <w:t>2.5</w:t>
            </w:r>
            <w:r>
              <w:rPr>
                <w:rFonts w:asciiTheme="minorHAnsi" w:eastAsiaTheme="minorEastAsia" w:hAnsiTheme="minorHAnsi" w:cstheme="minorBidi"/>
                <w:noProof/>
                <w:sz w:val="22"/>
                <w:szCs w:val="22"/>
              </w:rPr>
              <w:tab/>
            </w:r>
            <w:r w:rsidRPr="00BF52BA">
              <w:rPr>
                <w:rStyle w:val="Hyperlink"/>
                <w:noProof/>
              </w:rPr>
              <w:t>Send your file via email and call Market Operations</w:t>
            </w:r>
            <w:r>
              <w:rPr>
                <w:noProof/>
                <w:webHidden/>
              </w:rPr>
              <w:tab/>
            </w:r>
            <w:r>
              <w:rPr>
                <w:noProof/>
                <w:webHidden/>
              </w:rPr>
              <w:fldChar w:fldCharType="begin"/>
            </w:r>
            <w:r>
              <w:rPr>
                <w:noProof/>
                <w:webHidden/>
              </w:rPr>
              <w:instrText xml:space="preserve"> PAGEREF _Toc177928855 \h </w:instrText>
            </w:r>
            <w:r>
              <w:rPr>
                <w:noProof/>
                <w:webHidden/>
              </w:rPr>
            </w:r>
            <w:r>
              <w:rPr>
                <w:noProof/>
                <w:webHidden/>
              </w:rPr>
              <w:fldChar w:fldCharType="separate"/>
            </w:r>
            <w:r>
              <w:rPr>
                <w:noProof/>
                <w:webHidden/>
              </w:rPr>
              <w:t>6</w:t>
            </w:r>
            <w:r>
              <w:rPr>
                <w:noProof/>
                <w:webHidden/>
              </w:rPr>
              <w:fldChar w:fldCharType="end"/>
            </w:r>
          </w:hyperlink>
        </w:p>
        <w:p w14:paraId="32BBD681" w14:textId="225F252D" w:rsidR="00B9351E" w:rsidRDefault="00FC6B77">
          <w:pPr>
            <w:sectPr w:rsidR="00B9351E" w:rsidSect="00092A47">
              <w:headerReference w:type="default" r:id="rId8"/>
              <w:footerReference w:type="default" r:id="rId9"/>
              <w:pgSz w:w="11910" w:h="16840"/>
              <w:pgMar w:top="1660" w:right="1200" w:bottom="810" w:left="1280" w:header="288" w:footer="864" w:gutter="0"/>
              <w:cols w:space="720"/>
              <w:docGrid w:linePitch="299"/>
            </w:sectPr>
          </w:pPr>
          <w:r>
            <w:fldChar w:fldCharType="end"/>
          </w:r>
        </w:p>
      </w:sdtContent>
    </w:sdt>
    <w:p w14:paraId="6B20EB21" w14:textId="77777777" w:rsidR="00B9351E" w:rsidRPr="00092A47" w:rsidRDefault="00B9351E">
      <w:pPr>
        <w:pStyle w:val="BodyText"/>
        <w:spacing w:before="1"/>
        <w:rPr>
          <w:rFonts w:ascii="Arial"/>
          <w:b/>
          <w:sz w:val="16"/>
          <w:szCs w:val="16"/>
        </w:rPr>
      </w:pPr>
    </w:p>
    <w:p w14:paraId="68E93547" w14:textId="77777777" w:rsidR="00B9351E" w:rsidRPr="00092A47" w:rsidRDefault="00FC6B77">
      <w:pPr>
        <w:pStyle w:val="Heading1"/>
        <w:numPr>
          <w:ilvl w:val="0"/>
          <w:numId w:val="2"/>
        </w:numPr>
        <w:tabs>
          <w:tab w:val="left" w:pos="1218"/>
          <w:tab w:val="left" w:pos="1219"/>
        </w:tabs>
        <w:ind w:hanging="541"/>
        <w:rPr>
          <w:rFonts w:asciiTheme="minorHAnsi" w:hAnsiTheme="minorHAnsi"/>
          <w:sz w:val="36"/>
          <w:szCs w:val="36"/>
        </w:rPr>
      </w:pPr>
      <w:bookmarkStart w:id="2" w:name="_Toc177928849"/>
      <w:r w:rsidRPr="00092A47">
        <w:rPr>
          <w:rFonts w:asciiTheme="minorHAnsi" w:hAnsiTheme="minorHAnsi"/>
          <w:sz w:val="36"/>
          <w:szCs w:val="36"/>
        </w:rPr>
        <w:t>Introduction</w:t>
      </w:r>
      <w:bookmarkEnd w:id="2"/>
    </w:p>
    <w:p w14:paraId="0BF6509A" w14:textId="52A3EB4F" w:rsidR="00B9351E" w:rsidRDefault="00B9351E">
      <w:pPr>
        <w:pStyle w:val="BodyText"/>
        <w:rPr>
          <w:rFonts w:asciiTheme="minorHAnsi" w:hAnsiTheme="minorHAnsi"/>
        </w:rPr>
      </w:pPr>
    </w:p>
    <w:p w14:paraId="758714A1" w14:textId="77777777" w:rsidR="00F80450" w:rsidRPr="00092A47" w:rsidRDefault="00F80450">
      <w:pPr>
        <w:pStyle w:val="BodyText"/>
        <w:rPr>
          <w:rFonts w:asciiTheme="minorHAnsi" w:hAnsiTheme="minorHAnsi"/>
        </w:rPr>
      </w:pPr>
    </w:p>
    <w:p w14:paraId="04DB0665" w14:textId="05EC9BB4" w:rsidR="00676E30" w:rsidRPr="00092A47" w:rsidRDefault="00676E30" w:rsidP="00676E30">
      <w:pPr>
        <w:rPr>
          <w:rFonts w:asciiTheme="minorHAnsi" w:hAnsiTheme="minorHAnsi"/>
          <w:sz w:val="24"/>
          <w:szCs w:val="24"/>
        </w:rPr>
      </w:pPr>
      <w:r w:rsidRPr="00092A47">
        <w:rPr>
          <w:rFonts w:asciiTheme="minorHAnsi" w:hAnsiTheme="minorHAnsi"/>
          <w:sz w:val="24"/>
          <w:szCs w:val="24"/>
        </w:rPr>
        <w:t>Dear member,</w:t>
      </w:r>
    </w:p>
    <w:p w14:paraId="611E0575" w14:textId="77777777" w:rsidR="00676E30" w:rsidRPr="00092A47" w:rsidRDefault="00676E30" w:rsidP="00676E30">
      <w:pPr>
        <w:rPr>
          <w:rFonts w:asciiTheme="minorHAnsi" w:hAnsiTheme="minorHAnsi"/>
          <w:sz w:val="24"/>
          <w:szCs w:val="24"/>
        </w:rPr>
      </w:pPr>
    </w:p>
    <w:p w14:paraId="6191133A" w14:textId="7A90334A" w:rsidR="00676E30" w:rsidRDefault="00676E30" w:rsidP="00215B27">
      <w:pPr>
        <w:jc w:val="both"/>
        <w:rPr>
          <w:rFonts w:asciiTheme="minorHAnsi" w:hAnsiTheme="minorHAnsi"/>
          <w:sz w:val="24"/>
          <w:szCs w:val="24"/>
        </w:rPr>
      </w:pPr>
      <w:r w:rsidRPr="00092A47">
        <w:rPr>
          <w:rFonts w:asciiTheme="minorHAnsi" w:hAnsiTheme="minorHAnsi"/>
          <w:sz w:val="24"/>
          <w:szCs w:val="24"/>
        </w:rPr>
        <w:t>The Trade on Behalf (</w:t>
      </w:r>
      <w:proofErr w:type="spellStart"/>
      <w:r w:rsidRPr="00092A47">
        <w:rPr>
          <w:rFonts w:asciiTheme="minorHAnsi" w:hAnsiTheme="minorHAnsi"/>
          <w:sz w:val="24"/>
          <w:szCs w:val="24"/>
        </w:rPr>
        <w:t>ToB</w:t>
      </w:r>
      <w:proofErr w:type="spellEnd"/>
      <w:r w:rsidRPr="00092A47">
        <w:rPr>
          <w:rFonts w:asciiTheme="minorHAnsi" w:hAnsiTheme="minorHAnsi"/>
          <w:sz w:val="24"/>
          <w:szCs w:val="24"/>
        </w:rPr>
        <w:t xml:space="preserve">) process aims to be a supporting tool when isolated issues occur disrupting your connection with the ETS system. In this case, you can download the excel forms from our website for the respective auction from this </w:t>
      </w:r>
      <w:hyperlink r:id="rId10" w:history="1">
        <w:r w:rsidR="008C18A5" w:rsidRPr="00092A47">
          <w:rPr>
            <w:rStyle w:val="Hyperlink"/>
            <w:rFonts w:asciiTheme="minorHAnsi" w:hAnsiTheme="minorHAnsi"/>
            <w:sz w:val="24"/>
            <w:szCs w:val="24"/>
          </w:rPr>
          <w:t>link</w:t>
        </w:r>
      </w:hyperlink>
      <w:r w:rsidR="008C18A5" w:rsidRPr="00092A47">
        <w:rPr>
          <w:rFonts w:asciiTheme="minorHAnsi" w:hAnsiTheme="minorHAnsi"/>
          <w:sz w:val="24"/>
          <w:szCs w:val="24"/>
        </w:rPr>
        <w:t>.</w:t>
      </w:r>
    </w:p>
    <w:p w14:paraId="27EBB214" w14:textId="68900A9C" w:rsidR="00A005A1" w:rsidRPr="00092A47" w:rsidRDefault="00A005A1" w:rsidP="00215B27">
      <w:pPr>
        <w:jc w:val="both"/>
        <w:rPr>
          <w:rFonts w:asciiTheme="minorHAnsi" w:hAnsiTheme="minorHAnsi"/>
          <w:sz w:val="24"/>
          <w:szCs w:val="24"/>
        </w:rPr>
      </w:pPr>
      <w:r w:rsidRPr="00092A47">
        <w:rPr>
          <w:rFonts w:asciiTheme="minorHAnsi" w:hAnsiTheme="minorHAnsi"/>
        </w:rPr>
        <w:t>The procedure giving all details and steps to follow must be found by using the below</w:t>
      </w:r>
      <w:r>
        <w:rPr>
          <w:rFonts w:asciiTheme="minorHAnsi" w:hAnsiTheme="minorHAnsi"/>
        </w:rPr>
        <w:t xml:space="preserve"> </w:t>
      </w:r>
      <w:hyperlink r:id="rId11" w:history="1">
        <w:r w:rsidRPr="00092A47">
          <w:rPr>
            <w:rStyle w:val="Hyperlink"/>
            <w:rFonts w:asciiTheme="minorHAnsi" w:hAnsiTheme="minorHAnsi"/>
            <w:sz w:val="24"/>
            <w:szCs w:val="24"/>
          </w:rPr>
          <w:t>link</w:t>
        </w:r>
      </w:hyperlink>
      <w:r w:rsidRPr="00092A47">
        <w:rPr>
          <w:rFonts w:asciiTheme="minorHAnsi" w:hAnsiTheme="minorHAnsi"/>
        </w:rPr>
        <w:t>.</w:t>
      </w:r>
    </w:p>
    <w:p w14:paraId="159B7D4D" w14:textId="2221E533" w:rsidR="00676E30" w:rsidRPr="00092A47" w:rsidRDefault="00676E30" w:rsidP="00215B27">
      <w:pPr>
        <w:jc w:val="both"/>
        <w:rPr>
          <w:rFonts w:asciiTheme="minorHAnsi" w:hAnsiTheme="minorHAnsi"/>
          <w:sz w:val="24"/>
          <w:szCs w:val="24"/>
        </w:rPr>
      </w:pPr>
      <w:r w:rsidRPr="00092A47">
        <w:rPr>
          <w:rFonts w:asciiTheme="minorHAnsi" w:hAnsiTheme="minorHAnsi"/>
          <w:sz w:val="24"/>
          <w:szCs w:val="24"/>
        </w:rPr>
        <w:t xml:space="preserve">The </w:t>
      </w:r>
      <w:proofErr w:type="spellStart"/>
      <w:r w:rsidRPr="00092A47">
        <w:rPr>
          <w:rFonts w:asciiTheme="minorHAnsi" w:hAnsiTheme="minorHAnsi"/>
          <w:sz w:val="24"/>
          <w:szCs w:val="24"/>
        </w:rPr>
        <w:t>ToB</w:t>
      </w:r>
      <w:proofErr w:type="spellEnd"/>
      <w:r w:rsidRPr="00092A47">
        <w:rPr>
          <w:rFonts w:asciiTheme="minorHAnsi" w:hAnsiTheme="minorHAnsi"/>
          <w:sz w:val="24"/>
          <w:szCs w:val="24"/>
        </w:rPr>
        <w:t xml:space="preserve"> process is meant to be operated on a best effort basis, this is why we advise you to call our Market Operations department as of when you have emailed the forms and also to try to send the form(s) as soon as possible in order to ensure they will be processed correctly (avoid waiting until close to the OBK time).</w:t>
      </w:r>
    </w:p>
    <w:p w14:paraId="7527DABF" w14:textId="323154C2" w:rsidR="00676E30" w:rsidRPr="00092A47" w:rsidRDefault="00676E30">
      <w:pPr>
        <w:pStyle w:val="BodyText"/>
        <w:rPr>
          <w:rFonts w:asciiTheme="minorHAnsi" w:hAnsiTheme="minorHAnsi"/>
          <w:sz w:val="24"/>
          <w:szCs w:val="24"/>
        </w:rPr>
      </w:pPr>
    </w:p>
    <w:p w14:paraId="072F2D5A" w14:textId="77777777" w:rsidR="00E41B73" w:rsidRPr="00092A47" w:rsidRDefault="00E41B73" w:rsidP="00E41B73">
      <w:pPr>
        <w:jc w:val="both"/>
        <w:rPr>
          <w:rFonts w:asciiTheme="minorHAnsi" w:hAnsiTheme="minorHAnsi"/>
          <w:sz w:val="24"/>
          <w:szCs w:val="24"/>
        </w:rPr>
      </w:pPr>
      <w:r w:rsidRPr="00092A47">
        <w:rPr>
          <w:rFonts w:asciiTheme="minorHAnsi" w:hAnsiTheme="minorHAnsi"/>
          <w:sz w:val="24"/>
          <w:szCs w:val="24"/>
        </w:rPr>
        <w:t xml:space="preserve">This procedure is giving all the details and steps to be followed for </w:t>
      </w:r>
      <w:proofErr w:type="spellStart"/>
      <w:r w:rsidRPr="00092A47">
        <w:rPr>
          <w:rFonts w:asciiTheme="minorHAnsi" w:hAnsiTheme="minorHAnsi"/>
          <w:sz w:val="24"/>
          <w:szCs w:val="24"/>
        </w:rPr>
        <w:t>ToB</w:t>
      </w:r>
      <w:proofErr w:type="spellEnd"/>
      <w:r w:rsidRPr="00092A47">
        <w:rPr>
          <w:rFonts w:asciiTheme="minorHAnsi" w:hAnsiTheme="minorHAnsi"/>
          <w:sz w:val="24"/>
          <w:szCs w:val="24"/>
        </w:rPr>
        <w:t xml:space="preserve"> process.</w:t>
      </w:r>
    </w:p>
    <w:p w14:paraId="298D606F" w14:textId="77777777" w:rsidR="00E41B73" w:rsidRPr="00092A47" w:rsidRDefault="00E41B73">
      <w:pPr>
        <w:pStyle w:val="BodyText"/>
        <w:rPr>
          <w:rFonts w:asciiTheme="minorHAnsi" w:hAnsiTheme="minorHAnsi"/>
          <w:sz w:val="22"/>
        </w:rPr>
      </w:pPr>
    </w:p>
    <w:p w14:paraId="037ECB96" w14:textId="77777777" w:rsidR="00B9351E" w:rsidRPr="00092A47" w:rsidRDefault="00B9351E">
      <w:pPr>
        <w:pStyle w:val="BodyText"/>
        <w:spacing w:before="3"/>
        <w:rPr>
          <w:rFonts w:asciiTheme="minorHAnsi" w:hAnsiTheme="minorHAnsi"/>
          <w:sz w:val="30"/>
        </w:rPr>
      </w:pPr>
    </w:p>
    <w:p w14:paraId="3254F057" w14:textId="77777777" w:rsidR="00B9351E" w:rsidRPr="00092A47" w:rsidRDefault="00FC6B77">
      <w:pPr>
        <w:pStyle w:val="Heading1"/>
        <w:numPr>
          <w:ilvl w:val="0"/>
          <w:numId w:val="2"/>
        </w:numPr>
        <w:tabs>
          <w:tab w:val="left" w:pos="1218"/>
          <w:tab w:val="left" w:pos="1219"/>
        </w:tabs>
        <w:ind w:hanging="541"/>
        <w:rPr>
          <w:rFonts w:asciiTheme="minorHAnsi" w:hAnsiTheme="minorHAnsi"/>
          <w:sz w:val="36"/>
          <w:szCs w:val="36"/>
        </w:rPr>
      </w:pPr>
      <w:bookmarkStart w:id="3" w:name="_Toc177928850"/>
      <w:r w:rsidRPr="00092A47">
        <w:rPr>
          <w:rFonts w:asciiTheme="minorHAnsi" w:hAnsiTheme="minorHAnsi"/>
          <w:sz w:val="36"/>
          <w:szCs w:val="36"/>
        </w:rPr>
        <w:t>Business</w:t>
      </w:r>
      <w:r w:rsidRPr="00092A47">
        <w:rPr>
          <w:rFonts w:asciiTheme="minorHAnsi" w:hAnsiTheme="minorHAnsi"/>
          <w:spacing w:val="-2"/>
          <w:sz w:val="36"/>
          <w:szCs w:val="36"/>
        </w:rPr>
        <w:t xml:space="preserve"> </w:t>
      </w:r>
      <w:r w:rsidRPr="00092A47">
        <w:rPr>
          <w:rFonts w:asciiTheme="minorHAnsi" w:hAnsiTheme="minorHAnsi"/>
          <w:sz w:val="36"/>
          <w:szCs w:val="36"/>
        </w:rPr>
        <w:t>process</w:t>
      </w:r>
      <w:bookmarkEnd w:id="3"/>
    </w:p>
    <w:p w14:paraId="7F9511F1" w14:textId="3116EC34" w:rsidR="00B9351E" w:rsidRPr="00092A47" w:rsidRDefault="00B9351E">
      <w:pPr>
        <w:pStyle w:val="BodyText"/>
        <w:spacing w:before="58"/>
        <w:ind w:left="138"/>
        <w:jc w:val="both"/>
        <w:rPr>
          <w:rFonts w:asciiTheme="minorHAnsi" w:hAnsiTheme="minorHAnsi"/>
        </w:rPr>
      </w:pPr>
    </w:p>
    <w:p w14:paraId="3AB61150" w14:textId="77777777" w:rsidR="00E16BF8" w:rsidRPr="00092A47" w:rsidRDefault="00E16BF8">
      <w:pPr>
        <w:pStyle w:val="BodyText"/>
        <w:spacing w:before="58"/>
        <w:ind w:left="138"/>
        <w:jc w:val="both"/>
        <w:rPr>
          <w:rFonts w:asciiTheme="minorHAnsi" w:hAnsiTheme="minorHAnsi"/>
        </w:rPr>
      </w:pPr>
    </w:p>
    <w:p w14:paraId="0D3BEAB0" w14:textId="0220E520" w:rsidR="00676E30" w:rsidRPr="00092A47" w:rsidRDefault="00676E30" w:rsidP="00215B27">
      <w:pPr>
        <w:jc w:val="both"/>
        <w:rPr>
          <w:rFonts w:asciiTheme="minorHAnsi" w:hAnsiTheme="minorHAnsi"/>
          <w:sz w:val="24"/>
          <w:szCs w:val="24"/>
        </w:rPr>
      </w:pPr>
      <w:r w:rsidRPr="00092A47">
        <w:rPr>
          <w:rFonts w:asciiTheme="minorHAnsi" w:hAnsiTheme="minorHAnsi"/>
          <w:sz w:val="24"/>
          <w:szCs w:val="24"/>
        </w:rPr>
        <w:t xml:space="preserve">Below you will find </w:t>
      </w:r>
      <w:r w:rsidR="00D30B62" w:rsidRPr="00092A47">
        <w:rPr>
          <w:rFonts w:asciiTheme="minorHAnsi" w:hAnsiTheme="minorHAnsi"/>
          <w:sz w:val="24"/>
          <w:szCs w:val="24"/>
        </w:rPr>
        <w:t>the</w:t>
      </w:r>
      <w:r w:rsidRPr="00092A47">
        <w:rPr>
          <w:rFonts w:asciiTheme="minorHAnsi" w:hAnsiTheme="minorHAnsi"/>
          <w:sz w:val="24"/>
          <w:szCs w:val="24"/>
        </w:rPr>
        <w:t xml:space="preserve"> instructions on how to fill in the form</w:t>
      </w:r>
      <w:r w:rsidR="00D30B62" w:rsidRPr="00092A47">
        <w:rPr>
          <w:rFonts w:asciiTheme="minorHAnsi" w:hAnsiTheme="minorHAnsi"/>
          <w:sz w:val="24"/>
          <w:szCs w:val="24"/>
        </w:rPr>
        <w:t xml:space="preserve"> and how to send it to Marker Operations Team for validation.</w:t>
      </w:r>
    </w:p>
    <w:p w14:paraId="43029CB2" w14:textId="30A0E20A" w:rsidR="00D30B62" w:rsidRPr="00092A47" w:rsidRDefault="00D30B62" w:rsidP="00215B27">
      <w:pPr>
        <w:jc w:val="both"/>
        <w:rPr>
          <w:rFonts w:asciiTheme="minorHAnsi" w:hAnsiTheme="minorHAnsi"/>
          <w:sz w:val="24"/>
          <w:szCs w:val="24"/>
        </w:rPr>
      </w:pPr>
    </w:p>
    <w:p w14:paraId="45C3E363" w14:textId="77777777" w:rsidR="00E41B73" w:rsidRPr="00F80450" w:rsidRDefault="00D30B62" w:rsidP="00E41B73">
      <w:pPr>
        <w:jc w:val="both"/>
        <w:rPr>
          <w:rFonts w:asciiTheme="minorHAnsi" w:hAnsiTheme="minorHAnsi"/>
          <w:sz w:val="24"/>
          <w:szCs w:val="24"/>
        </w:rPr>
      </w:pPr>
      <w:r w:rsidRPr="00092A47">
        <w:rPr>
          <w:rFonts w:asciiTheme="minorHAnsi" w:hAnsiTheme="minorHAnsi"/>
          <w:sz w:val="24"/>
          <w:szCs w:val="24"/>
        </w:rPr>
        <w:t>The form has to be sent 15 min before the gate closure time at the latest.</w:t>
      </w:r>
      <w:r w:rsidR="00E41B73" w:rsidRPr="00092A47">
        <w:rPr>
          <w:rFonts w:asciiTheme="minorHAnsi" w:hAnsiTheme="minorHAnsi"/>
          <w:sz w:val="24"/>
          <w:szCs w:val="24"/>
        </w:rPr>
        <w:t xml:space="preserve"> </w:t>
      </w:r>
      <w:r w:rsidR="00E41B73" w:rsidRPr="00F80450">
        <w:rPr>
          <w:rFonts w:asciiTheme="minorHAnsi" w:hAnsiTheme="minorHAnsi"/>
          <w:sz w:val="24"/>
          <w:szCs w:val="24"/>
        </w:rPr>
        <w:t xml:space="preserve">After that time, orders will only be accepted on a best effort basis. </w:t>
      </w:r>
    </w:p>
    <w:p w14:paraId="2FC9B5B8" w14:textId="281533B6" w:rsidR="00B9351E" w:rsidRPr="00092A47" w:rsidRDefault="00B9351E">
      <w:pPr>
        <w:pStyle w:val="BodyText"/>
        <w:rPr>
          <w:rFonts w:asciiTheme="minorHAnsi" w:hAnsiTheme="minorHAnsi"/>
          <w:sz w:val="20"/>
        </w:rPr>
      </w:pPr>
    </w:p>
    <w:p w14:paraId="506D902D" w14:textId="77777777" w:rsidR="00CB76B1" w:rsidRPr="00092A47" w:rsidRDefault="00CB76B1">
      <w:pPr>
        <w:pStyle w:val="BodyText"/>
        <w:rPr>
          <w:rFonts w:asciiTheme="minorHAnsi" w:hAnsiTheme="minorHAnsi"/>
          <w:sz w:val="20"/>
        </w:rPr>
      </w:pPr>
    </w:p>
    <w:p w14:paraId="104F03C2" w14:textId="34489C69" w:rsidR="00CB76B1" w:rsidRPr="00F80450" w:rsidRDefault="00D64922" w:rsidP="00CB76B1">
      <w:pPr>
        <w:jc w:val="both"/>
        <w:rPr>
          <w:rFonts w:asciiTheme="minorHAnsi" w:hAnsiTheme="minorHAnsi"/>
          <w:sz w:val="24"/>
          <w:szCs w:val="24"/>
        </w:rPr>
      </w:pPr>
      <w:r>
        <w:rPr>
          <w:rFonts w:asciiTheme="minorHAnsi" w:hAnsiTheme="minorHAnsi"/>
          <w:sz w:val="24"/>
          <w:szCs w:val="24"/>
        </w:rPr>
        <w:t>MEMO</w:t>
      </w:r>
      <w:r w:rsidR="00CB76B1" w:rsidRPr="00092A47">
        <w:rPr>
          <w:rFonts w:asciiTheme="minorHAnsi" w:hAnsiTheme="minorHAnsi"/>
          <w:sz w:val="24"/>
          <w:szCs w:val="24"/>
        </w:rPr>
        <w:t>’s</w:t>
      </w:r>
      <w:r w:rsidR="00CB76B1" w:rsidRPr="00F80450">
        <w:rPr>
          <w:rFonts w:asciiTheme="minorHAnsi" w:hAnsiTheme="minorHAnsi"/>
          <w:sz w:val="24"/>
          <w:szCs w:val="24"/>
        </w:rPr>
        <w:t xml:space="preserve"> members must send us by email the form as soon as possible, in order to be processed smoothly and on due time.</w:t>
      </w:r>
    </w:p>
    <w:p w14:paraId="73180D2B" w14:textId="77777777" w:rsidR="00B9351E" w:rsidRPr="00092A47" w:rsidRDefault="00B9351E" w:rsidP="00DE6E8D">
      <w:pPr>
        <w:pStyle w:val="BodyText"/>
        <w:spacing w:before="7"/>
        <w:rPr>
          <w:rFonts w:asciiTheme="minorHAnsi" w:hAnsiTheme="minorHAnsi"/>
          <w:sz w:val="22"/>
        </w:rPr>
      </w:pPr>
    </w:p>
    <w:p w14:paraId="7CBE13D1" w14:textId="77777777" w:rsidR="00B9351E" w:rsidRPr="00092A47" w:rsidRDefault="00B9351E">
      <w:pPr>
        <w:pStyle w:val="BodyText"/>
        <w:spacing w:before="11"/>
        <w:rPr>
          <w:rFonts w:asciiTheme="minorHAnsi" w:hAnsiTheme="minorHAnsi"/>
        </w:rPr>
      </w:pPr>
    </w:p>
    <w:p w14:paraId="230B3A08" w14:textId="568A6514" w:rsidR="00B9351E" w:rsidRPr="00092A47" w:rsidRDefault="006937ED">
      <w:pPr>
        <w:pStyle w:val="Heading2"/>
        <w:numPr>
          <w:ilvl w:val="1"/>
          <w:numId w:val="2"/>
        </w:numPr>
        <w:tabs>
          <w:tab w:val="left" w:pos="1578"/>
          <w:tab w:val="left" w:pos="1579"/>
        </w:tabs>
        <w:ind w:hanging="541"/>
        <w:rPr>
          <w:rFonts w:asciiTheme="minorHAnsi" w:hAnsiTheme="minorHAnsi"/>
          <w:sz w:val="32"/>
          <w:szCs w:val="28"/>
        </w:rPr>
      </w:pPr>
      <w:bookmarkStart w:id="4" w:name="_Toc177928851"/>
      <w:r w:rsidRPr="00092A47">
        <w:rPr>
          <w:rFonts w:asciiTheme="minorHAnsi" w:hAnsiTheme="minorHAnsi"/>
          <w:color w:val="4D4D4D"/>
          <w:sz w:val="32"/>
          <w:szCs w:val="28"/>
        </w:rPr>
        <w:t>Download the excel forms from our website</w:t>
      </w:r>
      <w:bookmarkEnd w:id="4"/>
    </w:p>
    <w:p w14:paraId="5FF0ADC5" w14:textId="34994E96" w:rsidR="00B9351E" w:rsidRPr="00092A47" w:rsidRDefault="00B9351E">
      <w:pPr>
        <w:pStyle w:val="BodyText"/>
        <w:rPr>
          <w:rFonts w:asciiTheme="minorHAnsi" w:hAnsiTheme="minorHAnsi"/>
          <w:sz w:val="24"/>
          <w:szCs w:val="24"/>
        </w:rPr>
      </w:pPr>
    </w:p>
    <w:p w14:paraId="4596E96B" w14:textId="49693DC2" w:rsidR="00CB76B1" w:rsidRPr="00B62433" w:rsidRDefault="00CB76B1" w:rsidP="00CB76B1">
      <w:pPr>
        <w:widowControl/>
        <w:autoSpaceDE/>
        <w:autoSpaceDN/>
        <w:spacing w:after="160" w:line="259" w:lineRule="auto"/>
        <w:contextualSpacing/>
        <w:jc w:val="both"/>
        <w:rPr>
          <w:rFonts w:asciiTheme="minorHAnsi" w:hAnsiTheme="minorHAnsi"/>
          <w:sz w:val="24"/>
          <w:szCs w:val="24"/>
        </w:rPr>
      </w:pPr>
      <w:r w:rsidRPr="00B62433">
        <w:rPr>
          <w:rFonts w:asciiTheme="minorHAnsi" w:hAnsiTheme="minorHAnsi"/>
          <w:sz w:val="24"/>
          <w:szCs w:val="24"/>
        </w:rPr>
        <w:t xml:space="preserve">Use only the file available on </w:t>
      </w:r>
      <w:r w:rsidR="00D64922">
        <w:rPr>
          <w:rFonts w:asciiTheme="minorHAnsi" w:hAnsiTheme="minorHAnsi"/>
          <w:sz w:val="24"/>
          <w:szCs w:val="24"/>
        </w:rPr>
        <w:t>MEMO</w:t>
      </w:r>
      <w:r w:rsidRPr="00B62433">
        <w:rPr>
          <w:rFonts w:asciiTheme="minorHAnsi" w:hAnsiTheme="minorHAnsi"/>
          <w:sz w:val="24"/>
          <w:szCs w:val="24"/>
        </w:rPr>
        <w:t xml:space="preserve"> website to request the </w:t>
      </w:r>
      <w:proofErr w:type="spellStart"/>
      <w:r w:rsidRPr="00B62433">
        <w:rPr>
          <w:rFonts w:asciiTheme="minorHAnsi" w:hAnsiTheme="minorHAnsi"/>
          <w:sz w:val="24"/>
          <w:szCs w:val="24"/>
        </w:rPr>
        <w:t>ToB</w:t>
      </w:r>
      <w:proofErr w:type="spellEnd"/>
      <w:r w:rsidRPr="00B62433">
        <w:rPr>
          <w:rFonts w:asciiTheme="minorHAnsi" w:hAnsiTheme="minorHAnsi"/>
          <w:sz w:val="24"/>
          <w:szCs w:val="24"/>
        </w:rPr>
        <w:t xml:space="preserve"> process. </w:t>
      </w:r>
    </w:p>
    <w:p w14:paraId="5D1F328E" w14:textId="77777777" w:rsidR="00CB76B1" w:rsidRPr="00092A47" w:rsidRDefault="00CB76B1" w:rsidP="00215B27">
      <w:pPr>
        <w:widowControl/>
        <w:autoSpaceDE/>
        <w:autoSpaceDN/>
        <w:spacing w:after="160" w:line="259" w:lineRule="auto"/>
        <w:contextualSpacing/>
        <w:jc w:val="both"/>
        <w:rPr>
          <w:rFonts w:asciiTheme="minorHAnsi" w:hAnsiTheme="minorHAnsi"/>
          <w:sz w:val="24"/>
          <w:szCs w:val="24"/>
        </w:rPr>
      </w:pPr>
    </w:p>
    <w:p w14:paraId="7FA166DF" w14:textId="38710399" w:rsidR="00E41B73" w:rsidRPr="00092A47" w:rsidRDefault="00E41B73" w:rsidP="00215B27">
      <w:pPr>
        <w:widowControl/>
        <w:autoSpaceDE/>
        <w:autoSpaceDN/>
        <w:spacing w:after="160" w:line="259" w:lineRule="auto"/>
        <w:contextualSpacing/>
        <w:jc w:val="both"/>
        <w:rPr>
          <w:rFonts w:asciiTheme="minorHAnsi" w:hAnsiTheme="minorHAnsi"/>
          <w:sz w:val="24"/>
          <w:szCs w:val="24"/>
        </w:rPr>
      </w:pPr>
      <w:r w:rsidRPr="00092A47">
        <w:rPr>
          <w:rFonts w:asciiTheme="minorHAnsi" w:hAnsiTheme="minorHAnsi"/>
          <w:sz w:val="24"/>
          <w:szCs w:val="24"/>
        </w:rPr>
        <w:t>Please be ensured to s</w:t>
      </w:r>
      <w:r w:rsidR="006937ED" w:rsidRPr="00092A47">
        <w:rPr>
          <w:rFonts w:asciiTheme="minorHAnsi" w:hAnsiTheme="minorHAnsi"/>
          <w:sz w:val="24"/>
          <w:szCs w:val="24"/>
        </w:rPr>
        <w:t xml:space="preserve">elect the correct </w:t>
      </w:r>
      <w:r w:rsidRPr="00092A47">
        <w:rPr>
          <w:rFonts w:asciiTheme="minorHAnsi" w:hAnsiTheme="minorHAnsi"/>
          <w:sz w:val="24"/>
          <w:szCs w:val="24"/>
        </w:rPr>
        <w:t>ETS Bidding Form file  according to your need.</w:t>
      </w:r>
    </w:p>
    <w:p w14:paraId="4CD38686" w14:textId="77777777" w:rsidR="00E41B73" w:rsidRPr="00092A47" w:rsidRDefault="00E41B73" w:rsidP="00215B27">
      <w:pPr>
        <w:widowControl/>
        <w:autoSpaceDE/>
        <w:autoSpaceDN/>
        <w:spacing w:after="160" w:line="259" w:lineRule="auto"/>
        <w:contextualSpacing/>
        <w:jc w:val="both"/>
        <w:rPr>
          <w:rFonts w:asciiTheme="minorHAnsi" w:hAnsiTheme="minorHAnsi"/>
          <w:sz w:val="24"/>
          <w:szCs w:val="24"/>
        </w:rPr>
      </w:pPr>
    </w:p>
    <w:p w14:paraId="57A20E33" w14:textId="77777777" w:rsidR="00E41B73" w:rsidRPr="00092A47" w:rsidRDefault="00E41B73" w:rsidP="00215B27">
      <w:pPr>
        <w:widowControl/>
        <w:autoSpaceDE/>
        <w:autoSpaceDN/>
        <w:spacing w:after="160" w:line="259" w:lineRule="auto"/>
        <w:contextualSpacing/>
        <w:jc w:val="both"/>
        <w:rPr>
          <w:rFonts w:asciiTheme="minorHAnsi" w:hAnsiTheme="minorHAnsi"/>
          <w:sz w:val="24"/>
          <w:szCs w:val="24"/>
        </w:rPr>
      </w:pPr>
      <w:r w:rsidRPr="00092A47">
        <w:rPr>
          <w:rFonts w:asciiTheme="minorHAnsi" w:hAnsiTheme="minorHAnsi"/>
          <w:sz w:val="24"/>
          <w:szCs w:val="24"/>
        </w:rPr>
        <w:t>Please be careful to select the correct format:</w:t>
      </w:r>
    </w:p>
    <w:p w14:paraId="0CE20F24" w14:textId="77777777" w:rsidR="00E41B73" w:rsidRPr="00092A47" w:rsidRDefault="00E41B73" w:rsidP="00E41B73">
      <w:pPr>
        <w:pStyle w:val="ListParagraph"/>
        <w:widowControl/>
        <w:numPr>
          <w:ilvl w:val="0"/>
          <w:numId w:val="6"/>
        </w:numPr>
        <w:autoSpaceDE/>
        <w:autoSpaceDN/>
        <w:spacing w:after="160" w:line="259" w:lineRule="auto"/>
        <w:contextualSpacing/>
        <w:jc w:val="both"/>
        <w:rPr>
          <w:rFonts w:asciiTheme="minorHAnsi" w:hAnsiTheme="minorHAnsi"/>
          <w:sz w:val="24"/>
          <w:szCs w:val="24"/>
        </w:rPr>
      </w:pPr>
      <w:r w:rsidRPr="00092A47">
        <w:rPr>
          <w:rFonts w:asciiTheme="minorHAnsi" w:hAnsiTheme="minorHAnsi"/>
          <w:sz w:val="24"/>
          <w:szCs w:val="24"/>
        </w:rPr>
        <w:t>Normal Day =&gt; Select 1</w:t>
      </w:r>
      <w:r w:rsidRPr="00092A47">
        <w:rPr>
          <w:rFonts w:asciiTheme="minorHAnsi" w:hAnsiTheme="minorHAnsi"/>
          <w:sz w:val="24"/>
          <w:szCs w:val="24"/>
          <w:vertAlign w:val="superscript"/>
        </w:rPr>
        <w:t>st</w:t>
      </w:r>
      <w:r w:rsidRPr="00092A47">
        <w:rPr>
          <w:rFonts w:asciiTheme="minorHAnsi" w:hAnsiTheme="minorHAnsi"/>
          <w:sz w:val="24"/>
          <w:szCs w:val="24"/>
        </w:rPr>
        <w:t xml:space="preserve"> Tab</w:t>
      </w:r>
    </w:p>
    <w:p w14:paraId="1422DCC3" w14:textId="77777777" w:rsidR="00E41B73" w:rsidRPr="00092A47" w:rsidRDefault="00E41B73" w:rsidP="00E41B73">
      <w:pPr>
        <w:pStyle w:val="ListParagraph"/>
        <w:widowControl/>
        <w:numPr>
          <w:ilvl w:val="0"/>
          <w:numId w:val="6"/>
        </w:numPr>
        <w:autoSpaceDE/>
        <w:autoSpaceDN/>
        <w:spacing w:after="160" w:line="259" w:lineRule="auto"/>
        <w:contextualSpacing/>
        <w:jc w:val="both"/>
        <w:rPr>
          <w:rFonts w:asciiTheme="minorHAnsi" w:hAnsiTheme="minorHAnsi"/>
          <w:sz w:val="24"/>
          <w:szCs w:val="24"/>
        </w:rPr>
      </w:pPr>
      <w:r w:rsidRPr="00092A47">
        <w:rPr>
          <w:rFonts w:asciiTheme="minorHAnsi" w:hAnsiTheme="minorHAnsi"/>
          <w:sz w:val="24"/>
          <w:szCs w:val="24"/>
        </w:rPr>
        <w:t>DST 25</w:t>
      </w:r>
      <w:r w:rsidR="006937ED" w:rsidRPr="00092A47">
        <w:rPr>
          <w:rFonts w:asciiTheme="minorHAnsi" w:hAnsiTheme="minorHAnsi"/>
          <w:sz w:val="24"/>
          <w:szCs w:val="24"/>
        </w:rPr>
        <w:t xml:space="preserve"> </w:t>
      </w:r>
      <w:r w:rsidRPr="00092A47">
        <w:rPr>
          <w:rFonts w:asciiTheme="minorHAnsi" w:hAnsiTheme="minorHAnsi"/>
          <w:sz w:val="24"/>
          <w:szCs w:val="24"/>
        </w:rPr>
        <w:t>=&gt; Select 2</w:t>
      </w:r>
      <w:r w:rsidRPr="00092A47">
        <w:rPr>
          <w:rFonts w:asciiTheme="minorHAnsi" w:hAnsiTheme="minorHAnsi"/>
          <w:sz w:val="24"/>
          <w:szCs w:val="24"/>
          <w:vertAlign w:val="superscript"/>
        </w:rPr>
        <w:t>nd</w:t>
      </w:r>
      <w:r w:rsidRPr="00092A47">
        <w:rPr>
          <w:rFonts w:asciiTheme="minorHAnsi" w:hAnsiTheme="minorHAnsi"/>
          <w:sz w:val="24"/>
          <w:szCs w:val="24"/>
        </w:rPr>
        <w:t xml:space="preserve"> Tab</w:t>
      </w:r>
    </w:p>
    <w:p w14:paraId="56423CB4" w14:textId="77777777" w:rsidR="006937ED" w:rsidRPr="00092A47" w:rsidRDefault="006937ED" w:rsidP="00092A47">
      <w:pPr>
        <w:pStyle w:val="ListParagraph"/>
        <w:widowControl/>
        <w:numPr>
          <w:ilvl w:val="0"/>
          <w:numId w:val="6"/>
        </w:numPr>
        <w:autoSpaceDE/>
        <w:autoSpaceDN/>
        <w:spacing w:after="160" w:line="259" w:lineRule="auto"/>
        <w:contextualSpacing/>
        <w:jc w:val="both"/>
        <w:rPr>
          <w:rFonts w:asciiTheme="minorHAnsi" w:hAnsiTheme="minorHAnsi"/>
          <w:sz w:val="24"/>
          <w:szCs w:val="24"/>
        </w:rPr>
      </w:pPr>
      <w:r w:rsidRPr="00092A47">
        <w:rPr>
          <w:rFonts w:asciiTheme="minorHAnsi" w:hAnsiTheme="minorHAnsi"/>
          <w:sz w:val="24"/>
          <w:szCs w:val="24"/>
        </w:rPr>
        <w:t>The ones for the normal day should be used for Short Day DST without filing in the impacted periods.</w:t>
      </w:r>
    </w:p>
    <w:p w14:paraId="10A98F07" w14:textId="77777777" w:rsidR="00B62433" w:rsidRPr="00092A47" w:rsidRDefault="00B62433">
      <w:pPr>
        <w:pStyle w:val="BodyText"/>
        <w:rPr>
          <w:rFonts w:asciiTheme="minorHAnsi" w:hAnsiTheme="minorHAnsi"/>
          <w:sz w:val="22"/>
        </w:rPr>
      </w:pPr>
    </w:p>
    <w:p w14:paraId="2F474AF4" w14:textId="77777777" w:rsidR="00B9351E" w:rsidRPr="00092A47" w:rsidRDefault="00B9351E">
      <w:pPr>
        <w:pStyle w:val="BodyText"/>
        <w:spacing w:before="6"/>
        <w:rPr>
          <w:rFonts w:asciiTheme="minorHAnsi" w:hAnsiTheme="minorHAnsi"/>
          <w:sz w:val="25"/>
        </w:rPr>
      </w:pPr>
    </w:p>
    <w:p w14:paraId="5D134669" w14:textId="7C2F4F12" w:rsidR="00B9351E" w:rsidRPr="00092A47" w:rsidRDefault="00FC6B77">
      <w:pPr>
        <w:pStyle w:val="Heading2"/>
        <w:numPr>
          <w:ilvl w:val="1"/>
          <w:numId w:val="2"/>
        </w:numPr>
        <w:tabs>
          <w:tab w:val="left" w:pos="1578"/>
          <w:tab w:val="left" w:pos="1579"/>
        </w:tabs>
        <w:spacing w:before="1"/>
        <w:ind w:hanging="541"/>
        <w:rPr>
          <w:rFonts w:asciiTheme="minorHAnsi" w:hAnsiTheme="minorHAnsi"/>
        </w:rPr>
      </w:pPr>
      <w:bookmarkStart w:id="5" w:name="_Toc177928852"/>
      <w:r w:rsidRPr="00092A47">
        <w:rPr>
          <w:rFonts w:asciiTheme="minorHAnsi" w:hAnsiTheme="minorHAnsi"/>
          <w:color w:val="4D4D4D"/>
          <w:sz w:val="32"/>
          <w:szCs w:val="28"/>
        </w:rPr>
        <w:t xml:space="preserve">Filling of </w:t>
      </w:r>
      <w:r w:rsidR="006937ED" w:rsidRPr="00092A47">
        <w:rPr>
          <w:rFonts w:asciiTheme="minorHAnsi" w:hAnsiTheme="minorHAnsi"/>
          <w:color w:val="4D4D4D"/>
          <w:sz w:val="32"/>
          <w:szCs w:val="28"/>
        </w:rPr>
        <w:t>the excel</w:t>
      </w:r>
      <w:r w:rsidR="006937ED" w:rsidRPr="00092A47">
        <w:rPr>
          <w:rFonts w:asciiTheme="minorHAnsi" w:hAnsiTheme="minorHAnsi"/>
          <w:color w:val="4D4D4D"/>
          <w:spacing w:val="-1"/>
          <w:sz w:val="32"/>
          <w:szCs w:val="28"/>
        </w:rPr>
        <w:t xml:space="preserve"> </w:t>
      </w:r>
      <w:r w:rsidRPr="00092A47">
        <w:rPr>
          <w:rFonts w:asciiTheme="minorHAnsi" w:hAnsiTheme="minorHAnsi"/>
          <w:color w:val="4D4D4D"/>
          <w:sz w:val="32"/>
          <w:szCs w:val="28"/>
        </w:rPr>
        <w:t>form</w:t>
      </w:r>
      <w:bookmarkEnd w:id="5"/>
    </w:p>
    <w:p w14:paraId="4E3AC8F5" w14:textId="77777777" w:rsidR="00B9351E" w:rsidRPr="00092A47" w:rsidRDefault="00B9351E">
      <w:pPr>
        <w:jc w:val="both"/>
        <w:rPr>
          <w:rFonts w:asciiTheme="minorHAnsi" w:hAnsiTheme="minorHAnsi"/>
          <w:sz w:val="24"/>
          <w:szCs w:val="24"/>
        </w:rPr>
      </w:pPr>
    </w:p>
    <w:p w14:paraId="39A0FAEF" w14:textId="3505E012" w:rsidR="006D6B88" w:rsidRPr="00092A47" w:rsidRDefault="006D6B88">
      <w:pPr>
        <w:jc w:val="both"/>
        <w:rPr>
          <w:rFonts w:asciiTheme="minorHAnsi" w:hAnsiTheme="minorHAnsi"/>
          <w:sz w:val="24"/>
          <w:szCs w:val="24"/>
        </w:rPr>
      </w:pPr>
      <w:r w:rsidRPr="00092A47">
        <w:rPr>
          <w:rFonts w:asciiTheme="minorHAnsi" w:hAnsiTheme="minorHAnsi"/>
          <w:sz w:val="24"/>
          <w:szCs w:val="24"/>
        </w:rPr>
        <w:t>Once downloaded, f</w:t>
      </w:r>
      <w:r w:rsidR="006937ED" w:rsidRPr="00092A47">
        <w:rPr>
          <w:rFonts w:asciiTheme="minorHAnsi" w:hAnsiTheme="minorHAnsi"/>
          <w:sz w:val="24"/>
          <w:szCs w:val="24"/>
        </w:rPr>
        <w:t>ill</w:t>
      </w:r>
      <w:r w:rsidRPr="00092A47">
        <w:rPr>
          <w:rFonts w:asciiTheme="minorHAnsi" w:hAnsiTheme="minorHAnsi"/>
          <w:sz w:val="24"/>
          <w:szCs w:val="24"/>
        </w:rPr>
        <w:t>-</w:t>
      </w:r>
      <w:r w:rsidR="006937ED" w:rsidRPr="00092A47">
        <w:rPr>
          <w:rFonts w:asciiTheme="minorHAnsi" w:hAnsiTheme="minorHAnsi"/>
          <w:sz w:val="24"/>
          <w:szCs w:val="24"/>
        </w:rPr>
        <w:t xml:space="preserve">in </w:t>
      </w:r>
      <w:r w:rsidRPr="00092A47">
        <w:rPr>
          <w:rFonts w:asciiTheme="minorHAnsi" w:hAnsiTheme="minorHAnsi"/>
          <w:sz w:val="24"/>
          <w:szCs w:val="24"/>
        </w:rPr>
        <w:t>the excel file with the below information:</w:t>
      </w:r>
    </w:p>
    <w:p w14:paraId="288C0FFC" w14:textId="77777777" w:rsidR="006D6B88" w:rsidRPr="00092A47" w:rsidRDefault="006D6B88">
      <w:pPr>
        <w:jc w:val="both"/>
        <w:rPr>
          <w:rFonts w:asciiTheme="minorHAnsi" w:hAnsiTheme="minorHAnsi"/>
          <w:sz w:val="24"/>
          <w:szCs w:val="24"/>
        </w:rPr>
      </w:pPr>
    </w:p>
    <w:p w14:paraId="502BAB5D" w14:textId="74DA0EC4" w:rsidR="006D6B88" w:rsidRPr="00092A47" w:rsidRDefault="006D6B88">
      <w:pPr>
        <w:jc w:val="both"/>
        <w:rPr>
          <w:rFonts w:asciiTheme="minorHAnsi" w:hAnsiTheme="minorHAnsi"/>
          <w:sz w:val="24"/>
          <w:szCs w:val="24"/>
        </w:rPr>
      </w:pPr>
      <w:r w:rsidRPr="00092A47">
        <w:rPr>
          <w:rFonts w:asciiTheme="minorHAnsi" w:hAnsiTheme="minorHAnsi"/>
          <w:sz w:val="24"/>
          <w:szCs w:val="24"/>
        </w:rPr>
        <w:t>-</w:t>
      </w:r>
      <w:r w:rsidRPr="00092A47">
        <w:rPr>
          <w:rFonts w:asciiTheme="minorHAnsi" w:hAnsiTheme="minorHAnsi"/>
          <w:sz w:val="24"/>
          <w:szCs w:val="24"/>
        </w:rPr>
        <w:tab/>
        <w:t xml:space="preserve">Trader Name: </w:t>
      </w:r>
      <w:r w:rsidRPr="00092A47">
        <w:rPr>
          <w:rFonts w:asciiTheme="minorHAnsi" w:hAnsiTheme="minorHAnsi"/>
          <w:b/>
          <w:bCs/>
          <w:sz w:val="24"/>
          <w:szCs w:val="24"/>
        </w:rPr>
        <w:t>only authorized traders</w:t>
      </w:r>
      <w:r w:rsidRPr="00092A47">
        <w:rPr>
          <w:rFonts w:asciiTheme="minorHAnsi" w:hAnsiTheme="minorHAnsi"/>
          <w:sz w:val="24"/>
          <w:szCs w:val="24"/>
        </w:rPr>
        <w:t xml:space="preserve"> are allowed to send a </w:t>
      </w:r>
      <w:proofErr w:type="spellStart"/>
      <w:r w:rsidRPr="00092A47">
        <w:rPr>
          <w:rFonts w:asciiTheme="minorHAnsi" w:hAnsiTheme="minorHAnsi"/>
          <w:sz w:val="24"/>
          <w:szCs w:val="24"/>
        </w:rPr>
        <w:t>ToB</w:t>
      </w:r>
      <w:proofErr w:type="spellEnd"/>
      <w:r w:rsidRPr="00092A47">
        <w:rPr>
          <w:rFonts w:asciiTheme="minorHAnsi" w:hAnsiTheme="minorHAnsi"/>
          <w:sz w:val="24"/>
          <w:szCs w:val="24"/>
        </w:rPr>
        <w:t xml:space="preserve"> form and request its submission</w:t>
      </w:r>
    </w:p>
    <w:p w14:paraId="6C757973" w14:textId="183C9C24" w:rsidR="006D6B88" w:rsidRPr="00092A47" w:rsidRDefault="006D6B88">
      <w:pPr>
        <w:jc w:val="both"/>
        <w:rPr>
          <w:rFonts w:asciiTheme="minorHAnsi" w:hAnsiTheme="minorHAnsi"/>
          <w:sz w:val="24"/>
          <w:szCs w:val="24"/>
        </w:rPr>
      </w:pPr>
      <w:r w:rsidRPr="00092A47">
        <w:rPr>
          <w:rFonts w:asciiTheme="minorHAnsi" w:hAnsiTheme="minorHAnsi"/>
          <w:sz w:val="24"/>
          <w:szCs w:val="24"/>
        </w:rPr>
        <w:t xml:space="preserve">- </w:t>
      </w:r>
      <w:r w:rsidRPr="00092A47">
        <w:rPr>
          <w:rFonts w:asciiTheme="minorHAnsi" w:hAnsiTheme="minorHAnsi"/>
          <w:sz w:val="24"/>
          <w:szCs w:val="24"/>
        </w:rPr>
        <w:tab/>
        <w:t>Portfolio to be used: Portfolio Name</w:t>
      </w:r>
    </w:p>
    <w:p w14:paraId="683EBD5C" w14:textId="6C5937CC" w:rsidR="006D6B88" w:rsidRPr="00092A47" w:rsidRDefault="006D6B88">
      <w:pPr>
        <w:jc w:val="both"/>
        <w:rPr>
          <w:rFonts w:asciiTheme="minorHAnsi" w:hAnsiTheme="minorHAnsi"/>
          <w:sz w:val="24"/>
          <w:szCs w:val="24"/>
        </w:rPr>
      </w:pPr>
      <w:r w:rsidRPr="00092A47">
        <w:rPr>
          <w:rFonts w:asciiTheme="minorHAnsi" w:hAnsiTheme="minorHAnsi"/>
          <w:sz w:val="24"/>
          <w:szCs w:val="24"/>
        </w:rPr>
        <w:t xml:space="preserve">- </w:t>
      </w:r>
      <w:r w:rsidRPr="00092A47">
        <w:rPr>
          <w:rFonts w:asciiTheme="minorHAnsi" w:hAnsiTheme="minorHAnsi"/>
          <w:sz w:val="24"/>
          <w:szCs w:val="24"/>
        </w:rPr>
        <w:tab/>
        <w:t>Action Type: New Order, Modification, Cancellation</w:t>
      </w:r>
    </w:p>
    <w:p w14:paraId="1E753916" w14:textId="77777777" w:rsidR="006937ED" w:rsidRDefault="006937ED">
      <w:pPr>
        <w:jc w:val="both"/>
      </w:pPr>
    </w:p>
    <w:p w14:paraId="14F73BAC" w14:textId="77777777" w:rsidR="00C3442E" w:rsidRDefault="00C3442E">
      <w:pPr>
        <w:jc w:val="both"/>
      </w:pPr>
    </w:p>
    <w:p w14:paraId="5ECE83BB" w14:textId="77777777" w:rsidR="00C3442E" w:rsidRDefault="00C3442E">
      <w:pPr>
        <w:jc w:val="both"/>
      </w:pPr>
    </w:p>
    <w:p w14:paraId="7E368581" w14:textId="78A2B7C6" w:rsidR="00B9351E" w:rsidRDefault="00D64922">
      <w:pPr>
        <w:pStyle w:val="BodyText"/>
        <w:spacing w:before="6"/>
        <w:rPr>
          <w:sz w:val="14"/>
        </w:rPr>
      </w:pPr>
      <w:r>
        <w:rPr>
          <w:noProof/>
        </w:rPr>
        <w:drawing>
          <wp:inline distT="0" distB="0" distL="0" distR="0" wp14:anchorId="5CADA1D2" wp14:editId="1D765618">
            <wp:extent cx="5988050" cy="158051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88050" cy="1580515"/>
                    </a:xfrm>
                    <a:prstGeom prst="rect">
                      <a:avLst/>
                    </a:prstGeom>
                  </pic:spPr>
                </pic:pic>
              </a:graphicData>
            </a:graphic>
          </wp:inline>
        </w:drawing>
      </w:r>
    </w:p>
    <w:p w14:paraId="0CACA791" w14:textId="77777777" w:rsidR="00B9351E" w:rsidRDefault="00B9351E">
      <w:pPr>
        <w:pStyle w:val="BodyText"/>
        <w:rPr>
          <w:sz w:val="22"/>
        </w:rPr>
      </w:pPr>
    </w:p>
    <w:p w14:paraId="56A52956" w14:textId="77777777" w:rsidR="00B9351E" w:rsidRDefault="00B9351E">
      <w:pPr>
        <w:pStyle w:val="BodyText"/>
        <w:rPr>
          <w:sz w:val="22"/>
        </w:rPr>
      </w:pPr>
    </w:p>
    <w:p w14:paraId="4B24CC95" w14:textId="77777777" w:rsidR="00B9351E" w:rsidRDefault="00B9351E">
      <w:pPr>
        <w:pStyle w:val="BodyText"/>
        <w:spacing w:before="2"/>
        <w:rPr>
          <w:sz w:val="20"/>
        </w:rPr>
      </w:pPr>
    </w:p>
    <w:p w14:paraId="5DC94F10" w14:textId="1571135B" w:rsidR="00B9351E" w:rsidRPr="00092A47" w:rsidRDefault="00822C15">
      <w:pPr>
        <w:pStyle w:val="Heading2"/>
        <w:numPr>
          <w:ilvl w:val="1"/>
          <w:numId w:val="2"/>
        </w:numPr>
        <w:tabs>
          <w:tab w:val="left" w:pos="1578"/>
          <w:tab w:val="left" w:pos="1579"/>
        </w:tabs>
        <w:spacing w:before="100"/>
        <w:ind w:hanging="541"/>
        <w:rPr>
          <w:rFonts w:asciiTheme="minorHAnsi" w:hAnsiTheme="minorHAnsi"/>
          <w:sz w:val="32"/>
          <w:szCs w:val="28"/>
        </w:rPr>
      </w:pPr>
      <w:bookmarkStart w:id="6" w:name="_Toc177928853"/>
      <w:r w:rsidRPr="00092A47">
        <w:rPr>
          <w:rFonts w:asciiTheme="minorHAnsi" w:hAnsiTheme="minorHAnsi"/>
          <w:color w:val="4D4D4D"/>
          <w:sz w:val="32"/>
          <w:szCs w:val="28"/>
        </w:rPr>
        <w:t xml:space="preserve">Correctness of </w:t>
      </w:r>
      <w:r w:rsidR="006937ED" w:rsidRPr="00092A47">
        <w:rPr>
          <w:rFonts w:asciiTheme="minorHAnsi" w:hAnsiTheme="minorHAnsi"/>
          <w:color w:val="4D4D4D"/>
          <w:sz w:val="32"/>
          <w:szCs w:val="28"/>
        </w:rPr>
        <w:t>the file</w:t>
      </w:r>
      <w:bookmarkEnd w:id="6"/>
      <w:r w:rsidR="00FC6B77" w:rsidRPr="00092A47">
        <w:rPr>
          <w:rFonts w:asciiTheme="minorHAnsi" w:hAnsiTheme="minorHAnsi"/>
          <w:color w:val="4D4D4D"/>
          <w:sz w:val="32"/>
          <w:szCs w:val="28"/>
        </w:rPr>
        <w:t xml:space="preserve"> </w:t>
      </w:r>
    </w:p>
    <w:p w14:paraId="242D0F0A" w14:textId="6FA6A7E7" w:rsidR="006937ED" w:rsidRPr="00092A47" w:rsidRDefault="006937ED">
      <w:pPr>
        <w:pStyle w:val="BodyText"/>
        <w:spacing w:before="59"/>
        <w:ind w:left="138" w:right="213"/>
        <w:jc w:val="both"/>
        <w:rPr>
          <w:rFonts w:asciiTheme="minorHAnsi" w:hAnsiTheme="minorHAnsi"/>
          <w:sz w:val="24"/>
          <w:szCs w:val="24"/>
        </w:rPr>
      </w:pPr>
    </w:p>
    <w:p w14:paraId="1E6B6C03" w14:textId="77777777" w:rsidR="00822C15" w:rsidRPr="00092A47" w:rsidRDefault="006937ED">
      <w:pPr>
        <w:pStyle w:val="BodyText"/>
        <w:spacing w:before="59"/>
        <w:ind w:left="138" w:right="213"/>
        <w:jc w:val="both"/>
        <w:rPr>
          <w:rFonts w:asciiTheme="minorHAnsi" w:hAnsiTheme="minorHAnsi"/>
          <w:sz w:val="24"/>
          <w:szCs w:val="24"/>
        </w:rPr>
      </w:pPr>
      <w:r w:rsidRPr="00092A47">
        <w:rPr>
          <w:rFonts w:asciiTheme="minorHAnsi" w:hAnsiTheme="minorHAnsi"/>
          <w:sz w:val="24"/>
          <w:szCs w:val="24"/>
        </w:rPr>
        <w:t xml:space="preserve">Ensure that </w:t>
      </w:r>
      <w:r w:rsidR="00822C15" w:rsidRPr="00092A47">
        <w:rPr>
          <w:rFonts w:asciiTheme="minorHAnsi" w:hAnsiTheme="minorHAnsi"/>
          <w:sz w:val="24"/>
          <w:szCs w:val="24"/>
        </w:rPr>
        <w:t>the below information are correct:</w:t>
      </w:r>
    </w:p>
    <w:p w14:paraId="112E2237" w14:textId="5194A59E" w:rsidR="00822C15" w:rsidRPr="00092A47" w:rsidRDefault="00822C15" w:rsidP="00822C15">
      <w:pPr>
        <w:pStyle w:val="BodyText"/>
        <w:numPr>
          <w:ilvl w:val="0"/>
          <w:numId w:val="6"/>
        </w:numPr>
        <w:spacing w:before="59"/>
        <w:ind w:right="213"/>
        <w:jc w:val="both"/>
        <w:rPr>
          <w:rFonts w:asciiTheme="minorHAnsi" w:hAnsiTheme="minorHAnsi"/>
          <w:sz w:val="24"/>
          <w:szCs w:val="24"/>
        </w:rPr>
      </w:pPr>
      <w:r w:rsidRPr="00092A47">
        <w:rPr>
          <w:rFonts w:asciiTheme="minorHAnsi" w:hAnsiTheme="minorHAnsi"/>
          <w:sz w:val="24"/>
          <w:szCs w:val="24"/>
        </w:rPr>
        <w:t>AREA: M</w:t>
      </w:r>
      <w:r w:rsidR="00D64922">
        <w:rPr>
          <w:rFonts w:asciiTheme="minorHAnsi" w:hAnsiTheme="minorHAnsi"/>
          <w:sz w:val="24"/>
          <w:szCs w:val="24"/>
        </w:rPr>
        <w:t>K</w:t>
      </w:r>
    </w:p>
    <w:p w14:paraId="4EBFE872" w14:textId="77777777" w:rsidR="00822C15" w:rsidRPr="00092A47" w:rsidRDefault="00822C15" w:rsidP="00822C15">
      <w:pPr>
        <w:pStyle w:val="BodyText"/>
        <w:numPr>
          <w:ilvl w:val="0"/>
          <w:numId w:val="6"/>
        </w:numPr>
        <w:spacing w:before="59"/>
        <w:ind w:right="213"/>
        <w:jc w:val="both"/>
        <w:rPr>
          <w:rFonts w:asciiTheme="minorHAnsi" w:hAnsiTheme="minorHAnsi"/>
          <w:sz w:val="24"/>
          <w:szCs w:val="24"/>
        </w:rPr>
      </w:pPr>
      <w:r w:rsidRPr="00092A47">
        <w:rPr>
          <w:rFonts w:asciiTheme="minorHAnsi" w:hAnsiTheme="minorHAnsi"/>
          <w:sz w:val="24"/>
          <w:szCs w:val="24"/>
        </w:rPr>
        <w:t>Trading Date</w:t>
      </w:r>
    </w:p>
    <w:p w14:paraId="6737D928" w14:textId="1094B884" w:rsidR="00B9351E" w:rsidRPr="00092A47" w:rsidRDefault="00822C15" w:rsidP="00092A47">
      <w:pPr>
        <w:pStyle w:val="BodyText"/>
        <w:numPr>
          <w:ilvl w:val="0"/>
          <w:numId w:val="6"/>
        </w:numPr>
        <w:spacing w:before="59"/>
        <w:ind w:right="213"/>
        <w:jc w:val="both"/>
        <w:rPr>
          <w:rFonts w:asciiTheme="minorHAnsi" w:hAnsiTheme="minorHAnsi"/>
          <w:sz w:val="20"/>
        </w:rPr>
      </w:pPr>
      <w:r w:rsidRPr="00092A47">
        <w:rPr>
          <w:rFonts w:asciiTheme="minorHAnsi" w:hAnsiTheme="minorHAnsi"/>
          <w:sz w:val="24"/>
          <w:szCs w:val="24"/>
        </w:rPr>
        <w:t>Delivery Date</w:t>
      </w:r>
    </w:p>
    <w:p w14:paraId="6492BB3B" w14:textId="1F1246FD" w:rsidR="00B9351E" w:rsidRPr="00092A47" w:rsidRDefault="00B9351E">
      <w:pPr>
        <w:pStyle w:val="BodyText"/>
        <w:spacing w:before="6"/>
        <w:rPr>
          <w:rFonts w:asciiTheme="minorHAnsi" w:hAnsiTheme="minorHAnsi"/>
          <w:sz w:val="14"/>
        </w:rPr>
      </w:pPr>
    </w:p>
    <w:p w14:paraId="6C25AF42" w14:textId="34774BCA" w:rsidR="00B9351E" w:rsidRPr="00092A47" w:rsidRDefault="00B9351E">
      <w:pPr>
        <w:pStyle w:val="BodyText"/>
        <w:rPr>
          <w:rFonts w:asciiTheme="minorHAnsi" w:hAnsiTheme="minorHAnsi"/>
          <w:sz w:val="22"/>
        </w:rPr>
      </w:pPr>
    </w:p>
    <w:p w14:paraId="5DCCDD69" w14:textId="673A1145" w:rsidR="00B9351E" w:rsidRPr="00092A47" w:rsidRDefault="00822C15">
      <w:pPr>
        <w:pStyle w:val="Heading2"/>
        <w:numPr>
          <w:ilvl w:val="1"/>
          <w:numId w:val="2"/>
        </w:numPr>
        <w:tabs>
          <w:tab w:val="left" w:pos="1578"/>
          <w:tab w:val="left" w:pos="1579"/>
        </w:tabs>
        <w:spacing w:before="190"/>
        <w:ind w:hanging="541"/>
        <w:rPr>
          <w:rFonts w:asciiTheme="minorHAnsi" w:hAnsiTheme="minorHAnsi"/>
          <w:sz w:val="32"/>
          <w:szCs w:val="28"/>
        </w:rPr>
      </w:pPr>
      <w:bookmarkStart w:id="7" w:name="_Toc177928854"/>
      <w:r w:rsidRPr="00092A47">
        <w:rPr>
          <w:rFonts w:asciiTheme="minorHAnsi" w:hAnsiTheme="minorHAnsi"/>
          <w:color w:val="4D4D4D"/>
          <w:sz w:val="32"/>
          <w:szCs w:val="28"/>
        </w:rPr>
        <w:t>Fill-in the order table</w:t>
      </w:r>
      <w:bookmarkEnd w:id="7"/>
    </w:p>
    <w:p w14:paraId="7A424063" w14:textId="64ACB8CE" w:rsidR="00B9351E" w:rsidRPr="00092A47" w:rsidRDefault="00B9351E">
      <w:pPr>
        <w:pStyle w:val="BodyText"/>
        <w:rPr>
          <w:rFonts w:asciiTheme="minorHAnsi" w:hAnsiTheme="minorHAnsi"/>
          <w:sz w:val="24"/>
          <w:szCs w:val="24"/>
        </w:rPr>
      </w:pPr>
    </w:p>
    <w:p w14:paraId="513AA85A" w14:textId="119C9D81" w:rsidR="00822C15" w:rsidRPr="00092A47" w:rsidRDefault="00822C15">
      <w:pPr>
        <w:pStyle w:val="BodyText"/>
        <w:rPr>
          <w:rFonts w:asciiTheme="minorHAnsi" w:hAnsiTheme="minorHAnsi"/>
          <w:sz w:val="24"/>
          <w:szCs w:val="24"/>
        </w:rPr>
      </w:pPr>
      <w:r w:rsidRPr="00092A47">
        <w:rPr>
          <w:rFonts w:asciiTheme="minorHAnsi" w:hAnsiTheme="minorHAnsi"/>
          <w:sz w:val="24"/>
          <w:szCs w:val="24"/>
        </w:rPr>
        <w:t>Please ensure the table sent will reflect your bids.</w:t>
      </w:r>
    </w:p>
    <w:p w14:paraId="0838F649" w14:textId="623E7884" w:rsidR="006937ED" w:rsidRPr="00092A47" w:rsidRDefault="006937ED">
      <w:pPr>
        <w:pStyle w:val="BodyText"/>
        <w:rPr>
          <w:rFonts w:asciiTheme="minorHAnsi" w:hAnsiTheme="minorHAnsi"/>
          <w:sz w:val="24"/>
          <w:szCs w:val="24"/>
        </w:rPr>
      </w:pPr>
      <w:r w:rsidRPr="00092A47">
        <w:rPr>
          <w:rFonts w:asciiTheme="minorHAnsi" w:hAnsiTheme="minorHAnsi"/>
          <w:sz w:val="24"/>
          <w:szCs w:val="24"/>
        </w:rPr>
        <w:t>Please add the prices and volumes carefully.</w:t>
      </w:r>
    </w:p>
    <w:p w14:paraId="5AAD211B" w14:textId="77777777" w:rsidR="00B9351E" w:rsidRDefault="00B9351E">
      <w:pPr>
        <w:pStyle w:val="BodyText"/>
        <w:spacing w:before="9"/>
        <w:rPr>
          <w:sz w:val="25"/>
        </w:rPr>
      </w:pPr>
    </w:p>
    <w:p w14:paraId="538EE014" w14:textId="77777777" w:rsidR="00B9351E" w:rsidRDefault="00B9351E">
      <w:pPr>
        <w:pStyle w:val="BodyText"/>
        <w:rPr>
          <w:sz w:val="20"/>
        </w:rPr>
      </w:pPr>
    </w:p>
    <w:p w14:paraId="2B375162" w14:textId="77777777" w:rsidR="00B9351E" w:rsidRDefault="00B9351E">
      <w:pPr>
        <w:pStyle w:val="BodyText"/>
        <w:rPr>
          <w:sz w:val="20"/>
        </w:rPr>
      </w:pPr>
    </w:p>
    <w:p w14:paraId="0439E895" w14:textId="07C743C2" w:rsidR="00B9351E" w:rsidRDefault="00B9351E">
      <w:pPr>
        <w:pStyle w:val="BodyText"/>
        <w:rPr>
          <w:sz w:val="20"/>
        </w:rPr>
      </w:pPr>
    </w:p>
    <w:p w14:paraId="0342F0DD" w14:textId="45453E8E" w:rsidR="00822C15" w:rsidRDefault="00822C15">
      <w:pPr>
        <w:pStyle w:val="BodyText"/>
        <w:rPr>
          <w:sz w:val="20"/>
        </w:rPr>
      </w:pPr>
    </w:p>
    <w:p w14:paraId="5A5E0B39" w14:textId="3C356DD2" w:rsidR="002A185D" w:rsidRDefault="002A185D">
      <w:pPr>
        <w:pStyle w:val="BodyText"/>
        <w:rPr>
          <w:sz w:val="20"/>
        </w:rPr>
      </w:pPr>
      <w:r>
        <w:rPr>
          <w:noProof/>
          <w:sz w:val="20"/>
        </w:rPr>
        <w:lastRenderedPageBreak/>
        <w:drawing>
          <wp:inline distT="0" distB="0" distL="0" distR="0" wp14:anchorId="1FE68E73" wp14:editId="090C9B64">
            <wp:extent cx="5981700" cy="2616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81700" cy="2616200"/>
                    </a:xfrm>
                    <a:prstGeom prst="rect">
                      <a:avLst/>
                    </a:prstGeom>
                    <a:noFill/>
                    <a:ln>
                      <a:noFill/>
                    </a:ln>
                  </pic:spPr>
                </pic:pic>
              </a:graphicData>
            </a:graphic>
          </wp:inline>
        </w:drawing>
      </w:r>
    </w:p>
    <w:p w14:paraId="3C9C56A6" w14:textId="77777777" w:rsidR="00B9351E" w:rsidRDefault="00B9351E">
      <w:pPr>
        <w:pStyle w:val="BodyText"/>
        <w:rPr>
          <w:sz w:val="20"/>
        </w:rPr>
      </w:pPr>
    </w:p>
    <w:p w14:paraId="69EA128D" w14:textId="77777777" w:rsidR="00E16BF8" w:rsidRDefault="00E16BF8">
      <w:pPr>
        <w:pStyle w:val="BodyText"/>
        <w:rPr>
          <w:sz w:val="20"/>
        </w:rPr>
      </w:pPr>
    </w:p>
    <w:p w14:paraId="5A9E2DBD" w14:textId="7F902330" w:rsidR="003364DB" w:rsidRPr="00092A47" w:rsidRDefault="003364DB">
      <w:pPr>
        <w:pStyle w:val="Heading2"/>
        <w:numPr>
          <w:ilvl w:val="1"/>
          <w:numId w:val="2"/>
        </w:numPr>
        <w:tabs>
          <w:tab w:val="left" w:pos="1578"/>
          <w:tab w:val="left" w:pos="1579"/>
        </w:tabs>
        <w:spacing w:before="190"/>
        <w:ind w:hanging="541"/>
        <w:rPr>
          <w:rFonts w:asciiTheme="minorHAnsi" w:hAnsiTheme="minorHAnsi"/>
          <w:color w:val="4D4D4D"/>
          <w:sz w:val="32"/>
          <w:szCs w:val="28"/>
        </w:rPr>
      </w:pPr>
      <w:bookmarkStart w:id="8" w:name="_Toc177928855"/>
      <w:r w:rsidRPr="00092A47">
        <w:rPr>
          <w:rFonts w:asciiTheme="minorHAnsi" w:hAnsiTheme="minorHAnsi"/>
          <w:color w:val="4D4D4D"/>
          <w:sz w:val="32"/>
          <w:szCs w:val="28"/>
        </w:rPr>
        <w:t>Send your file via email and call Market Operations</w:t>
      </w:r>
      <w:bookmarkEnd w:id="8"/>
    </w:p>
    <w:p w14:paraId="6948503E" w14:textId="77777777" w:rsidR="00B62433" w:rsidRPr="00092A47" w:rsidRDefault="00B62433" w:rsidP="00092A47">
      <w:pPr>
        <w:pStyle w:val="Heading2"/>
        <w:tabs>
          <w:tab w:val="left" w:pos="1578"/>
          <w:tab w:val="left" w:pos="1579"/>
        </w:tabs>
        <w:spacing w:before="190"/>
        <w:ind w:hanging="138"/>
        <w:rPr>
          <w:rFonts w:asciiTheme="minorHAnsi" w:hAnsiTheme="minorHAnsi"/>
          <w:color w:val="4D4D4D"/>
        </w:rPr>
      </w:pPr>
    </w:p>
    <w:p w14:paraId="02A0D834" w14:textId="1E99306C" w:rsidR="00822C15" w:rsidRPr="00092A47" w:rsidRDefault="00BF327B" w:rsidP="00DE6E8D">
      <w:pPr>
        <w:pStyle w:val="Heading2"/>
        <w:tabs>
          <w:tab w:val="left" w:pos="1578"/>
          <w:tab w:val="left" w:pos="1579"/>
        </w:tabs>
        <w:spacing w:before="190"/>
        <w:ind w:left="0" w:firstLine="0"/>
        <w:rPr>
          <w:rFonts w:asciiTheme="minorHAnsi" w:eastAsia="Verdana" w:hAnsiTheme="minorHAnsi" w:cs="Verdana"/>
          <w:b w:val="0"/>
          <w:bCs w:val="0"/>
        </w:rPr>
      </w:pPr>
      <w:bookmarkStart w:id="9" w:name="_Toc177928856"/>
      <w:bookmarkStart w:id="10" w:name="_Toc102728048"/>
      <w:r w:rsidRPr="00092A47">
        <w:rPr>
          <w:rFonts w:asciiTheme="minorHAnsi" w:eastAsia="Verdana" w:hAnsiTheme="minorHAnsi" w:cs="Verdana"/>
          <w:b w:val="0"/>
          <w:bCs w:val="0"/>
        </w:rPr>
        <w:t xml:space="preserve">Send the file(s) via email to </w:t>
      </w:r>
      <w:r w:rsidR="00D64922">
        <w:rPr>
          <w:rFonts w:asciiTheme="minorHAnsi" w:eastAsia="Verdana" w:hAnsiTheme="minorHAnsi" w:cs="Verdana"/>
          <w:b w:val="0"/>
          <w:bCs w:val="0"/>
        </w:rPr>
        <w:t>MEMO</w:t>
      </w:r>
      <w:r w:rsidR="00822C15" w:rsidRPr="00092A47">
        <w:rPr>
          <w:rFonts w:asciiTheme="minorHAnsi" w:eastAsia="Verdana" w:hAnsiTheme="minorHAnsi" w:cs="Verdana"/>
          <w:b w:val="0"/>
          <w:bCs w:val="0"/>
        </w:rPr>
        <w:t xml:space="preserve"> M</w:t>
      </w:r>
      <w:r w:rsidRPr="00092A47">
        <w:rPr>
          <w:rFonts w:asciiTheme="minorHAnsi" w:eastAsia="Verdana" w:hAnsiTheme="minorHAnsi" w:cs="Verdana"/>
          <w:b w:val="0"/>
          <w:bCs w:val="0"/>
        </w:rPr>
        <w:t xml:space="preserve">arket </w:t>
      </w:r>
      <w:r w:rsidR="00822C15" w:rsidRPr="00092A47">
        <w:rPr>
          <w:rFonts w:asciiTheme="minorHAnsi" w:eastAsia="Verdana" w:hAnsiTheme="minorHAnsi" w:cs="Verdana"/>
          <w:b w:val="0"/>
          <w:bCs w:val="0"/>
        </w:rPr>
        <w:t>O</w:t>
      </w:r>
      <w:r w:rsidRPr="00092A47">
        <w:rPr>
          <w:rFonts w:asciiTheme="minorHAnsi" w:eastAsia="Verdana" w:hAnsiTheme="minorHAnsi" w:cs="Verdana"/>
          <w:b w:val="0"/>
          <w:bCs w:val="0"/>
        </w:rPr>
        <w:t>perations team and</w:t>
      </w:r>
      <w:r w:rsidR="00822C15" w:rsidRPr="00092A47">
        <w:rPr>
          <w:rFonts w:asciiTheme="minorHAnsi" w:eastAsia="Verdana" w:hAnsiTheme="minorHAnsi" w:cs="Verdana"/>
          <w:b w:val="0"/>
          <w:bCs w:val="0"/>
        </w:rPr>
        <w:t xml:space="preserve"> make sure to follow up by calling the Hotline below.</w:t>
      </w:r>
      <w:bookmarkEnd w:id="9"/>
    </w:p>
    <w:p w14:paraId="0901FA31" w14:textId="0E3C614E" w:rsidR="00BF327B" w:rsidRPr="00092A47" w:rsidRDefault="00822C15" w:rsidP="00DE6E8D">
      <w:pPr>
        <w:pStyle w:val="Heading2"/>
        <w:tabs>
          <w:tab w:val="left" w:pos="1578"/>
          <w:tab w:val="left" w:pos="1579"/>
        </w:tabs>
        <w:spacing w:before="190"/>
        <w:ind w:left="0" w:firstLine="0"/>
        <w:rPr>
          <w:rFonts w:asciiTheme="minorHAnsi" w:hAnsiTheme="minorHAnsi"/>
          <w:b w:val="0"/>
          <w:bCs w:val="0"/>
          <w:color w:val="4D4D4D"/>
        </w:rPr>
      </w:pPr>
      <w:bookmarkStart w:id="11" w:name="_Toc177928857"/>
      <w:r w:rsidRPr="00092A47">
        <w:rPr>
          <w:rFonts w:asciiTheme="minorHAnsi" w:eastAsia="Verdana" w:hAnsiTheme="minorHAnsi" w:cs="Verdana"/>
          <w:b w:val="0"/>
          <w:bCs w:val="0"/>
        </w:rPr>
        <w:t>A crosscheck of you orders will be performed over the phone.</w:t>
      </w:r>
      <w:r w:rsidR="00BF327B" w:rsidRPr="00092A47">
        <w:rPr>
          <w:rFonts w:asciiTheme="minorHAnsi" w:eastAsia="Verdana" w:hAnsiTheme="minorHAnsi" w:cs="Verdana"/>
          <w:b w:val="0"/>
          <w:bCs w:val="0"/>
        </w:rPr>
        <w:t xml:space="preserve"> </w:t>
      </w:r>
      <w:bookmarkEnd w:id="10"/>
      <w:bookmarkEnd w:id="11"/>
    </w:p>
    <w:p w14:paraId="7B0C17FF" w14:textId="3622144F" w:rsidR="00D30B62" w:rsidRPr="00092A47" w:rsidRDefault="00D30B62" w:rsidP="00D30B62">
      <w:pPr>
        <w:pStyle w:val="Heading2"/>
        <w:tabs>
          <w:tab w:val="left" w:pos="1578"/>
          <w:tab w:val="left" w:pos="1579"/>
        </w:tabs>
        <w:spacing w:before="190"/>
        <w:ind w:hanging="138"/>
        <w:rPr>
          <w:rFonts w:asciiTheme="minorHAnsi" w:hAnsiTheme="minorHAnsi"/>
        </w:rPr>
      </w:pPr>
      <w:bookmarkStart w:id="12" w:name="_Toc177928858"/>
      <w:bookmarkStart w:id="13" w:name="_Toc102728049"/>
      <w:r w:rsidRPr="00092A47">
        <w:rPr>
          <w:rFonts w:asciiTheme="minorHAnsi" w:eastAsia="Verdana" w:hAnsiTheme="minorHAnsi" w:cs="Verdana"/>
          <w:b w:val="0"/>
          <w:bCs w:val="0"/>
        </w:rPr>
        <w:t>Please send the forms via email to:</w:t>
      </w:r>
      <w:r w:rsidRPr="00092A47">
        <w:rPr>
          <w:rFonts w:asciiTheme="minorHAnsi" w:hAnsiTheme="minorHAnsi"/>
          <w:color w:val="4D4D4D"/>
        </w:rPr>
        <w:t xml:space="preserve">        </w:t>
      </w:r>
      <w:hyperlink r:id="rId14" w:history="1">
        <w:r w:rsidR="00D64922" w:rsidRPr="00D64922">
          <w:rPr>
            <w:rStyle w:val="Hyperlink"/>
            <w:rFonts w:asciiTheme="minorHAnsi" w:hAnsiTheme="minorHAnsi"/>
          </w:rPr>
          <w:t>marketops@ops.memo.mk</w:t>
        </w:r>
      </w:hyperlink>
      <w:bookmarkEnd w:id="12"/>
    </w:p>
    <w:p w14:paraId="4986D3F4" w14:textId="642C2525" w:rsidR="00D30B62" w:rsidRPr="00092A47" w:rsidRDefault="00D30B62" w:rsidP="00D30B62">
      <w:pPr>
        <w:rPr>
          <w:rFonts w:asciiTheme="minorHAnsi" w:eastAsia="Times New Roman" w:hAnsiTheme="minorHAnsi" w:cs="Arial"/>
          <w:b/>
          <w:bCs/>
          <w:sz w:val="24"/>
          <w:szCs w:val="24"/>
          <w:lang w:eastAsia="fr-FR"/>
        </w:rPr>
      </w:pPr>
      <w:r w:rsidRPr="00092A47">
        <w:rPr>
          <w:rFonts w:asciiTheme="minorHAnsi" w:hAnsiTheme="minorHAnsi"/>
          <w:sz w:val="24"/>
          <w:szCs w:val="24"/>
        </w:rPr>
        <w:t xml:space="preserve">and then call: </w:t>
      </w:r>
      <w:r w:rsidRPr="00092A47">
        <w:rPr>
          <w:rFonts w:asciiTheme="minorHAnsi" w:hAnsiTheme="minorHAnsi"/>
          <w:sz w:val="24"/>
          <w:szCs w:val="24"/>
        </w:rPr>
        <w:tab/>
      </w:r>
      <w:r w:rsidRPr="00092A47">
        <w:rPr>
          <w:rFonts w:asciiTheme="minorHAnsi" w:hAnsiTheme="minorHAnsi"/>
          <w:sz w:val="24"/>
          <w:szCs w:val="24"/>
        </w:rPr>
        <w:tab/>
      </w:r>
      <w:r w:rsidRPr="00092A47">
        <w:rPr>
          <w:rFonts w:asciiTheme="minorHAnsi" w:hAnsiTheme="minorHAnsi"/>
          <w:sz w:val="24"/>
          <w:szCs w:val="24"/>
        </w:rPr>
        <w:tab/>
      </w:r>
      <w:r w:rsidRPr="00092A47">
        <w:rPr>
          <w:rFonts w:asciiTheme="minorHAnsi" w:hAnsiTheme="minorHAnsi"/>
          <w:sz w:val="24"/>
          <w:szCs w:val="24"/>
        </w:rPr>
        <w:tab/>
        <w:t xml:space="preserve">     </w:t>
      </w:r>
      <w:r w:rsidR="00D64922" w:rsidRPr="00D64922">
        <w:rPr>
          <w:rFonts w:asciiTheme="minorHAnsi" w:eastAsia="Times New Roman" w:hAnsiTheme="minorHAnsi" w:cs="Arial"/>
          <w:b/>
          <w:bCs/>
          <w:sz w:val="24"/>
          <w:szCs w:val="24"/>
          <w:lang w:eastAsia="fr-FR"/>
        </w:rPr>
        <w:t>+389 2 322 1383</w:t>
      </w:r>
    </w:p>
    <w:p w14:paraId="47DBD3EF" w14:textId="5565F0A1" w:rsidR="00822C15" w:rsidRPr="00092A47" w:rsidRDefault="00D64922" w:rsidP="00822C15">
      <w:pPr>
        <w:pStyle w:val="Heading2"/>
        <w:tabs>
          <w:tab w:val="left" w:pos="1578"/>
          <w:tab w:val="left" w:pos="1579"/>
        </w:tabs>
        <w:spacing w:before="190"/>
        <w:ind w:left="0" w:firstLine="0"/>
        <w:jc w:val="both"/>
        <w:rPr>
          <w:rFonts w:asciiTheme="minorHAnsi" w:hAnsiTheme="minorHAnsi"/>
          <w:b w:val="0"/>
          <w:bCs w:val="0"/>
        </w:rPr>
      </w:pPr>
      <w:bookmarkStart w:id="14" w:name="_Toc177928859"/>
      <w:bookmarkEnd w:id="13"/>
      <w:r>
        <w:rPr>
          <w:rFonts w:asciiTheme="minorHAnsi" w:hAnsiTheme="minorHAnsi"/>
          <w:b w:val="0"/>
          <w:bCs w:val="0"/>
        </w:rPr>
        <w:t>MEMO</w:t>
      </w:r>
      <w:r w:rsidR="00822C15" w:rsidRPr="00092A47">
        <w:rPr>
          <w:rFonts w:asciiTheme="minorHAnsi" w:hAnsiTheme="minorHAnsi"/>
          <w:b w:val="0"/>
          <w:bCs w:val="0"/>
        </w:rPr>
        <w:t xml:space="preserve"> </w:t>
      </w:r>
      <w:r w:rsidR="00CB76B1" w:rsidRPr="00092A47">
        <w:rPr>
          <w:rFonts w:asciiTheme="minorHAnsi" w:hAnsiTheme="minorHAnsi"/>
          <w:b w:val="0"/>
          <w:bCs w:val="0"/>
        </w:rPr>
        <w:t xml:space="preserve">Market Operators </w:t>
      </w:r>
      <w:r w:rsidR="00822C15" w:rsidRPr="00092A47">
        <w:rPr>
          <w:rFonts w:asciiTheme="minorHAnsi" w:hAnsiTheme="minorHAnsi"/>
          <w:b w:val="0"/>
          <w:bCs w:val="0"/>
        </w:rPr>
        <w:t>will confirm bids have been integrated successfully into the Trading System.</w:t>
      </w:r>
      <w:bookmarkEnd w:id="14"/>
    </w:p>
    <w:p w14:paraId="575E613F" w14:textId="77777777" w:rsidR="00822C15" w:rsidRPr="00092A47" w:rsidRDefault="00822C15" w:rsidP="00822C15">
      <w:pPr>
        <w:pStyle w:val="Heading2"/>
        <w:tabs>
          <w:tab w:val="left" w:pos="1578"/>
          <w:tab w:val="left" w:pos="1579"/>
        </w:tabs>
        <w:spacing w:before="190"/>
        <w:ind w:left="0" w:firstLine="0"/>
        <w:jc w:val="both"/>
        <w:rPr>
          <w:rFonts w:asciiTheme="minorHAnsi" w:hAnsiTheme="minorHAnsi"/>
          <w:b w:val="0"/>
          <w:bCs w:val="0"/>
        </w:rPr>
      </w:pPr>
      <w:bookmarkStart w:id="15" w:name="_Toc177928860"/>
      <w:r w:rsidRPr="00092A47">
        <w:rPr>
          <w:rFonts w:asciiTheme="minorHAnsi" w:hAnsiTheme="minorHAnsi"/>
          <w:b w:val="0"/>
          <w:bCs w:val="0"/>
        </w:rPr>
        <w:t>A screenshot of your position will be sent by email.</w:t>
      </w:r>
      <w:bookmarkEnd w:id="15"/>
    </w:p>
    <w:p w14:paraId="2393764D" w14:textId="77777777" w:rsidR="00CB76B1" w:rsidRPr="00092A47" w:rsidRDefault="00CB76B1" w:rsidP="00CB76B1">
      <w:pPr>
        <w:pStyle w:val="Heading2"/>
        <w:tabs>
          <w:tab w:val="left" w:pos="1578"/>
          <w:tab w:val="left" w:pos="1579"/>
        </w:tabs>
        <w:spacing w:before="190"/>
        <w:ind w:left="0" w:firstLine="0"/>
        <w:jc w:val="both"/>
        <w:rPr>
          <w:rFonts w:asciiTheme="minorHAnsi" w:hAnsiTheme="minorHAnsi"/>
          <w:b w:val="0"/>
          <w:bCs w:val="0"/>
        </w:rPr>
      </w:pPr>
      <w:bookmarkStart w:id="16" w:name="_Toc177928861"/>
      <w:r w:rsidRPr="00092A47">
        <w:rPr>
          <w:rFonts w:asciiTheme="minorHAnsi" w:hAnsiTheme="minorHAnsi"/>
          <w:b w:val="0"/>
          <w:bCs w:val="0"/>
        </w:rPr>
        <w:t>The trader confirms the uploaded orders via email.</w:t>
      </w:r>
      <w:bookmarkEnd w:id="16"/>
    </w:p>
    <w:p w14:paraId="5382FDE6" w14:textId="0715A170" w:rsidR="00B9351E" w:rsidRPr="00DE6E8D" w:rsidRDefault="00B9351E" w:rsidP="00DE6E8D">
      <w:pPr>
        <w:pStyle w:val="Heading2"/>
        <w:tabs>
          <w:tab w:val="left" w:pos="1578"/>
          <w:tab w:val="left" w:pos="1579"/>
        </w:tabs>
        <w:spacing w:before="190"/>
        <w:ind w:hanging="138"/>
        <w:rPr>
          <w:color w:val="4D4D4D"/>
        </w:rPr>
      </w:pPr>
    </w:p>
    <w:sectPr w:rsidR="00B9351E" w:rsidRPr="00DE6E8D" w:rsidSect="00D64922">
      <w:pgSz w:w="11910" w:h="16840"/>
      <w:pgMar w:top="1660" w:right="1200" w:bottom="280" w:left="1280" w:header="432" w:footer="10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A9D826" w14:textId="77777777" w:rsidR="002B5DFC" w:rsidRDefault="002B5DFC">
      <w:r>
        <w:separator/>
      </w:r>
    </w:p>
  </w:endnote>
  <w:endnote w:type="continuationSeparator" w:id="0">
    <w:p w14:paraId="70AF9317" w14:textId="77777777" w:rsidR="002B5DFC" w:rsidRDefault="002B5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adea">
    <w:altName w:val="Cambria"/>
    <w:charset w:val="00"/>
    <w:family w:val="roman"/>
    <w:pitch w:val="variable"/>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4EDF07" w14:textId="1530E8F6" w:rsidR="00B62433" w:rsidRDefault="00000000">
    <w:pPr>
      <w:pStyle w:val="Footer"/>
    </w:pPr>
    <w:r>
      <w:pict w14:anchorId="151E4ABC">
        <v:group id="Group 23" o:spid="_x0000_s1025" style="width:456.45pt;height:.5pt;mso-position-horizontal-relative:char;mso-position-vertical-relative:line" coordsize="9129,10">
          <v:rect id="Rectangle 24" o:spid="_x0000_s1026" style="position:absolute;width:9129;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" fillcolor="black" stroked="f"/>
          <w10:anchorlock/>
        </v:group>
      </w:pict>
    </w:r>
  </w:p>
  <w:p w14:paraId="1065E582" w14:textId="7457F3A4" w:rsidR="00B62433" w:rsidRDefault="00B62433">
    <w:pPr>
      <w:pStyle w:val="Footer"/>
    </w:pPr>
  </w:p>
  <w:p w14:paraId="6D2ACCD7" w14:textId="709E69F6" w:rsidR="00B62433" w:rsidRPr="00092A47" w:rsidRDefault="00D64922" w:rsidP="00092A47">
    <w:pPr>
      <w:pStyle w:val="Footer"/>
      <w:jc w:val="right"/>
      <w:rPr>
        <w:color w:val="595959" w:themeColor="text1" w:themeTint="A6"/>
      </w:rPr>
    </w:pPr>
    <w:r>
      <w:rPr>
        <w:color w:val="595959" w:themeColor="text1" w:themeTint="A6"/>
      </w:rPr>
      <w:t>MEMO</w:t>
    </w:r>
    <w:r w:rsidR="00B62433" w:rsidRPr="00092A47">
      <w:rPr>
        <w:color w:val="595959" w:themeColor="text1" w:themeTint="A6"/>
      </w:rPr>
      <w:t xml:space="preserve"> Trading on Behalf Procedure </w:t>
    </w:r>
    <w:r w:rsidR="00447281">
      <w:rPr>
        <w:color w:val="595959" w:themeColor="text1" w:themeTint="A6"/>
      </w:rPr>
      <w:t xml:space="preserve">                </w:t>
    </w:r>
    <w:r w:rsidR="00B62433" w:rsidRPr="00092A47">
      <w:rPr>
        <w:color w:val="595959" w:themeColor="text1" w:themeTint="A6"/>
      </w:rPr>
      <w:t xml:space="preserve"> </w:t>
    </w:r>
    <w:r w:rsidR="00B62433" w:rsidRPr="00092A47">
      <w:rPr>
        <w:color w:val="595959" w:themeColor="text1" w:themeTint="A6"/>
      </w:rPr>
      <w:fldChar w:fldCharType="begin"/>
    </w:r>
    <w:r w:rsidR="00B62433" w:rsidRPr="00092A47">
      <w:rPr>
        <w:color w:val="595959" w:themeColor="text1" w:themeTint="A6"/>
      </w:rPr>
      <w:instrText xml:space="preserve"> PAGE   \* MERGEFORMAT </w:instrText>
    </w:r>
    <w:r w:rsidR="00B62433" w:rsidRPr="00092A47">
      <w:rPr>
        <w:color w:val="595959" w:themeColor="text1" w:themeTint="A6"/>
      </w:rPr>
      <w:fldChar w:fldCharType="separate"/>
    </w:r>
    <w:r w:rsidR="00B62433" w:rsidRPr="00092A47">
      <w:rPr>
        <w:noProof/>
        <w:color w:val="595959" w:themeColor="text1" w:themeTint="A6"/>
      </w:rPr>
      <w:t>1</w:t>
    </w:r>
    <w:r w:rsidR="00B62433" w:rsidRPr="00092A47">
      <w:rPr>
        <w:noProof/>
        <w:color w:val="595959" w:themeColor="text1" w:themeTint="A6"/>
      </w:rPr>
      <w:fldChar w:fldCharType="end"/>
    </w:r>
    <w:r w:rsidR="00B62433" w:rsidRPr="00092A47">
      <w:rPr>
        <w:b/>
        <w:bCs/>
        <w:color w:val="595959" w:themeColor="text1" w:themeTint="A6"/>
      </w:rPr>
      <w:t xml:space="preserve"> </w:t>
    </w:r>
    <w:r w:rsidR="00B62433" w:rsidRPr="00092A47">
      <w:rPr>
        <w:color w:val="595959" w:themeColor="text1" w:themeTint="A6"/>
      </w:rPr>
      <w:t>|</w:t>
    </w:r>
    <w:r w:rsidR="00B62433" w:rsidRPr="00092A47">
      <w:rPr>
        <w:b/>
        <w:bCs/>
        <w:color w:val="595959" w:themeColor="text1" w:themeTint="A6"/>
      </w:rPr>
      <w:t xml:space="preserve"> </w:t>
    </w:r>
    <w:r w:rsidR="00B62433" w:rsidRPr="00092A47">
      <w:rPr>
        <w:color w:val="595959" w:themeColor="text1" w:themeTint="A6"/>
        <w:spacing w:val="60"/>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502BE0" w14:textId="77777777" w:rsidR="002B5DFC" w:rsidRDefault="002B5DFC">
      <w:r>
        <w:separator/>
      </w:r>
    </w:p>
  </w:footnote>
  <w:footnote w:type="continuationSeparator" w:id="0">
    <w:p w14:paraId="0E42121A" w14:textId="77777777" w:rsidR="002B5DFC" w:rsidRDefault="002B5D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D8E49" w14:textId="10A206E5" w:rsidR="00F80450" w:rsidRDefault="00D64922" w:rsidP="00092A47">
    <w:pPr>
      <w:pStyle w:val="Header"/>
      <w:tabs>
        <w:tab w:val="clear" w:pos="4513"/>
        <w:tab w:val="clear" w:pos="9026"/>
        <w:tab w:val="left" w:pos="4130"/>
      </w:tabs>
      <w:jc w:val="center"/>
    </w:pPr>
    <w:r>
      <w:rPr>
        <w:noProof/>
      </w:rPr>
      <w:drawing>
        <wp:anchor distT="0" distB="0" distL="114300" distR="114300" simplePos="0" relativeHeight="251659264" behindDoc="0" locked="0" layoutInCell="1" allowOverlap="1" wp14:anchorId="32EF31B2" wp14:editId="1749CBAE">
          <wp:simplePos x="0" y="0"/>
          <wp:positionH relativeFrom="margin">
            <wp:posOffset>0</wp:posOffset>
          </wp:positionH>
          <wp:positionV relativeFrom="paragraph">
            <wp:posOffset>71120</wp:posOffset>
          </wp:positionV>
          <wp:extent cx="1737360" cy="685800"/>
          <wp:effectExtent l="0" t="0" r="0" b="0"/>
          <wp:wrapNone/>
          <wp:docPr id="9" name="Picture 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37360" cy="685800"/>
                  </a:xfrm>
                  <a:prstGeom prst="rect">
                    <a:avLst/>
                  </a:prstGeom>
                </pic:spPr>
              </pic:pic>
            </a:graphicData>
          </a:graphic>
          <wp14:sizeRelH relativeFrom="page">
            <wp14:pctWidth>0</wp14:pctWidth>
          </wp14:sizeRelH>
          <wp14:sizeRelV relativeFrom="page">
            <wp14:pctHeight>0</wp14:pctHeight>
          </wp14:sizeRelV>
        </wp:anchor>
      </w:drawing>
    </w:r>
  </w:p>
  <w:p w14:paraId="3AB7A8F3" w14:textId="77777777" w:rsidR="00F80450" w:rsidRDefault="00F804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96B24"/>
    <w:multiLevelType w:val="multilevel"/>
    <w:tmpl w:val="67D4A28A"/>
    <w:lvl w:ilvl="0">
      <w:start w:val="1"/>
      <w:numFmt w:val="decimal"/>
      <w:lvlText w:val="%1."/>
      <w:lvlJc w:val="left"/>
      <w:pPr>
        <w:ind w:left="1218" w:hanging="540"/>
      </w:pPr>
      <w:rPr>
        <w:rFonts w:ascii="Arial" w:eastAsia="Arial" w:hAnsi="Arial" w:cs="Arial" w:hint="default"/>
        <w:b/>
        <w:bCs/>
        <w:color w:val="4D4D4D"/>
        <w:w w:val="99"/>
        <w:sz w:val="32"/>
        <w:szCs w:val="32"/>
        <w:lang w:val="en-US" w:eastAsia="en-US" w:bidi="ar-SA"/>
      </w:rPr>
    </w:lvl>
    <w:lvl w:ilvl="1">
      <w:start w:val="1"/>
      <w:numFmt w:val="decimal"/>
      <w:lvlText w:val="%1.%2"/>
      <w:lvlJc w:val="left"/>
      <w:pPr>
        <w:ind w:left="1390" w:hanging="540"/>
      </w:pPr>
      <w:rPr>
        <w:rFonts w:ascii="Caladea" w:eastAsia="Caladea" w:hAnsi="Caladea" w:cs="Caladea" w:hint="default"/>
        <w:b/>
        <w:bCs/>
        <w:color w:val="4D4D4D"/>
        <w:spacing w:val="-1"/>
        <w:w w:val="100"/>
        <w:sz w:val="24"/>
        <w:szCs w:val="24"/>
        <w:lang w:val="en-US" w:eastAsia="en-US" w:bidi="ar-SA"/>
      </w:rPr>
    </w:lvl>
    <w:lvl w:ilvl="2">
      <w:numFmt w:val="bullet"/>
      <w:lvlText w:val="•"/>
      <w:lvlJc w:val="left"/>
      <w:pPr>
        <w:ind w:left="2451" w:hanging="540"/>
      </w:pPr>
      <w:rPr>
        <w:rFonts w:hint="default"/>
        <w:lang w:val="en-US" w:eastAsia="en-US" w:bidi="ar-SA"/>
      </w:rPr>
    </w:lvl>
    <w:lvl w:ilvl="3">
      <w:numFmt w:val="bullet"/>
      <w:lvlText w:val="•"/>
      <w:lvlJc w:val="left"/>
      <w:pPr>
        <w:ind w:left="3323" w:hanging="540"/>
      </w:pPr>
      <w:rPr>
        <w:rFonts w:hint="default"/>
        <w:lang w:val="en-US" w:eastAsia="en-US" w:bidi="ar-SA"/>
      </w:rPr>
    </w:lvl>
    <w:lvl w:ilvl="4">
      <w:numFmt w:val="bullet"/>
      <w:lvlText w:val="•"/>
      <w:lvlJc w:val="left"/>
      <w:pPr>
        <w:ind w:left="4195" w:hanging="540"/>
      </w:pPr>
      <w:rPr>
        <w:rFonts w:hint="default"/>
        <w:lang w:val="en-US" w:eastAsia="en-US" w:bidi="ar-SA"/>
      </w:rPr>
    </w:lvl>
    <w:lvl w:ilvl="5">
      <w:numFmt w:val="bullet"/>
      <w:lvlText w:val="•"/>
      <w:lvlJc w:val="left"/>
      <w:pPr>
        <w:ind w:left="5067" w:hanging="540"/>
      </w:pPr>
      <w:rPr>
        <w:rFonts w:hint="default"/>
        <w:lang w:val="en-US" w:eastAsia="en-US" w:bidi="ar-SA"/>
      </w:rPr>
    </w:lvl>
    <w:lvl w:ilvl="6">
      <w:numFmt w:val="bullet"/>
      <w:lvlText w:val="•"/>
      <w:lvlJc w:val="left"/>
      <w:pPr>
        <w:ind w:left="5939" w:hanging="540"/>
      </w:pPr>
      <w:rPr>
        <w:rFonts w:hint="default"/>
        <w:lang w:val="en-US" w:eastAsia="en-US" w:bidi="ar-SA"/>
      </w:rPr>
    </w:lvl>
    <w:lvl w:ilvl="7">
      <w:numFmt w:val="bullet"/>
      <w:lvlText w:val="•"/>
      <w:lvlJc w:val="left"/>
      <w:pPr>
        <w:ind w:left="6810" w:hanging="540"/>
      </w:pPr>
      <w:rPr>
        <w:rFonts w:hint="default"/>
        <w:lang w:val="en-US" w:eastAsia="en-US" w:bidi="ar-SA"/>
      </w:rPr>
    </w:lvl>
    <w:lvl w:ilvl="8">
      <w:numFmt w:val="bullet"/>
      <w:lvlText w:val="•"/>
      <w:lvlJc w:val="left"/>
      <w:pPr>
        <w:ind w:left="7682" w:hanging="540"/>
      </w:pPr>
      <w:rPr>
        <w:rFonts w:hint="default"/>
        <w:lang w:val="en-US" w:eastAsia="en-US" w:bidi="ar-SA"/>
      </w:rPr>
    </w:lvl>
  </w:abstractNum>
  <w:abstractNum w:abstractNumId="1" w15:restartNumberingAfterBreak="0">
    <w:nsid w:val="16CF348D"/>
    <w:multiLevelType w:val="hybridMultilevel"/>
    <w:tmpl w:val="B56EF5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D24C75"/>
    <w:multiLevelType w:val="hybridMultilevel"/>
    <w:tmpl w:val="EA382636"/>
    <w:lvl w:ilvl="0" w:tplc="54B643B2">
      <w:numFmt w:val="bullet"/>
      <w:lvlText w:val=""/>
      <w:lvlJc w:val="left"/>
      <w:pPr>
        <w:ind w:left="858" w:hanging="360"/>
      </w:pPr>
      <w:rPr>
        <w:rFonts w:ascii="Symbol" w:eastAsia="Symbol" w:hAnsi="Symbol" w:cs="Symbol" w:hint="default"/>
        <w:w w:val="100"/>
        <w:sz w:val="18"/>
        <w:szCs w:val="18"/>
        <w:lang w:val="en-US" w:eastAsia="en-US" w:bidi="ar-SA"/>
      </w:rPr>
    </w:lvl>
    <w:lvl w:ilvl="1" w:tplc="9684C738">
      <w:numFmt w:val="bullet"/>
      <w:lvlText w:val="•"/>
      <w:lvlJc w:val="left"/>
      <w:pPr>
        <w:ind w:left="1716" w:hanging="360"/>
      </w:pPr>
      <w:rPr>
        <w:rFonts w:hint="default"/>
        <w:lang w:val="en-US" w:eastAsia="en-US" w:bidi="ar-SA"/>
      </w:rPr>
    </w:lvl>
    <w:lvl w:ilvl="2" w:tplc="2AEACC2A">
      <w:numFmt w:val="bullet"/>
      <w:lvlText w:val="•"/>
      <w:lvlJc w:val="left"/>
      <w:pPr>
        <w:ind w:left="2573" w:hanging="360"/>
      </w:pPr>
      <w:rPr>
        <w:rFonts w:hint="default"/>
        <w:lang w:val="en-US" w:eastAsia="en-US" w:bidi="ar-SA"/>
      </w:rPr>
    </w:lvl>
    <w:lvl w:ilvl="3" w:tplc="01660404">
      <w:numFmt w:val="bullet"/>
      <w:lvlText w:val="•"/>
      <w:lvlJc w:val="left"/>
      <w:pPr>
        <w:ind w:left="3429" w:hanging="360"/>
      </w:pPr>
      <w:rPr>
        <w:rFonts w:hint="default"/>
        <w:lang w:val="en-US" w:eastAsia="en-US" w:bidi="ar-SA"/>
      </w:rPr>
    </w:lvl>
    <w:lvl w:ilvl="4" w:tplc="847638D4">
      <w:numFmt w:val="bullet"/>
      <w:lvlText w:val="•"/>
      <w:lvlJc w:val="left"/>
      <w:pPr>
        <w:ind w:left="4286" w:hanging="360"/>
      </w:pPr>
      <w:rPr>
        <w:rFonts w:hint="default"/>
        <w:lang w:val="en-US" w:eastAsia="en-US" w:bidi="ar-SA"/>
      </w:rPr>
    </w:lvl>
    <w:lvl w:ilvl="5" w:tplc="ADD070F6">
      <w:numFmt w:val="bullet"/>
      <w:lvlText w:val="•"/>
      <w:lvlJc w:val="left"/>
      <w:pPr>
        <w:ind w:left="5143" w:hanging="360"/>
      </w:pPr>
      <w:rPr>
        <w:rFonts w:hint="default"/>
        <w:lang w:val="en-US" w:eastAsia="en-US" w:bidi="ar-SA"/>
      </w:rPr>
    </w:lvl>
    <w:lvl w:ilvl="6" w:tplc="1E82DC2A">
      <w:numFmt w:val="bullet"/>
      <w:lvlText w:val="•"/>
      <w:lvlJc w:val="left"/>
      <w:pPr>
        <w:ind w:left="5999" w:hanging="360"/>
      </w:pPr>
      <w:rPr>
        <w:rFonts w:hint="default"/>
        <w:lang w:val="en-US" w:eastAsia="en-US" w:bidi="ar-SA"/>
      </w:rPr>
    </w:lvl>
    <w:lvl w:ilvl="7" w:tplc="ED2686A6">
      <w:numFmt w:val="bullet"/>
      <w:lvlText w:val="•"/>
      <w:lvlJc w:val="left"/>
      <w:pPr>
        <w:ind w:left="6856" w:hanging="360"/>
      </w:pPr>
      <w:rPr>
        <w:rFonts w:hint="default"/>
        <w:lang w:val="en-US" w:eastAsia="en-US" w:bidi="ar-SA"/>
      </w:rPr>
    </w:lvl>
    <w:lvl w:ilvl="8" w:tplc="0772ECDA">
      <w:numFmt w:val="bullet"/>
      <w:lvlText w:val="•"/>
      <w:lvlJc w:val="left"/>
      <w:pPr>
        <w:ind w:left="7713" w:hanging="360"/>
      </w:pPr>
      <w:rPr>
        <w:rFonts w:hint="default"/>
        <w:lang w:val="en-US" w:eastAsia="en-US" w:bidi="ar-SA"/>
      </w:rPr>
    </w:lvl>
  </w:abstractNum>
  <w:abstractNum w:abstractNumId="3" w15:restartNumberingAfterBreak="0">
    <w:nsid w:val="3FD051E0"/>
    <w:multiLevelType w:val="hybridMultilevel"/>
    <w:tmpl w:val="8954E518"/>
    <w:lvl w:ilvl="0" w:tplc="81540448">
      <w:numFmt w:val="bullet"/>
      <w:lvlText w:val="-"/>
      <w:lvlJc w:val="left"/>
      <w:pPr>
        <w:ind w:left="720" w:hanging="360"/>
      </w:pPr>
      <w:rPr>
        <w:rFonts w:ascii="Verdana" w:eastAsia="Verdana" w:hAnsi="Verdana" w:cs="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C696C33"/>
    <w:multiLevelType w:val="multilevel"/>
    <w:tmpl w:val="14926A52"/>
    <w:lvl w:ilvl="0">
      <w:start w:val="1"/>
      <w:numFmt w:val="decimal"/>
      <w:lvlText w:val="%1."/>
      <w:lvlJc w:val="left"/>
      <w:pPr>
        <w:ind w:left="578" w:hanging="440"/>
      </w:pPr>
      <w:rPr>
        <w:rFonts w:ascii="Arial" w:eastAsia="Arial" w:hAnsi="Arial" w:cs="Arial" w:hint="default"/>
        <w:b/>
        <w:bCs/>
        <w:spacing w:val="-1"/>
        <w:w w:val="99"/>
        <w:sz w:val="20"/>
        <w:szCs w:val="20"/>
        <w:lang w:val="en-US" w:eastAsia="en-US" w:bidi="ar-SA"/>
      </w:rPr>
    </w:lvl>
    <w:lvl w:ilvl="1">
      <w:start w:val="1"/>
      <w:numFmt w:val="decimal"/>
      <w:lvlText w:val="%1.%2"/>
      <w:lvlJc w:val="left"/>
      <w:pPr>
        <w:ind w:left="1019" w:hanging="682"/>
      </w:pPr>
      <w:rPr>
        <w:rFonts w:ascii="Arial" w:eastAsia="Arial" w:hAnsi="Arial" w:cs="Arial" w:hint="default"/>
        <w:spacing w:val="-1"/>
        <w:w w:val="99"/>
        <w:sz w:val="20"/>
        <w:szCs w:val="20"/>
        <w:lang w:val="en-US" w:eastAsia="en-US" w:bidi="ar-SA"/>
      </w:rPr>
    </w:lvl>
    <w:lvl w:ilvl="2">
      <w:numFmt w:val="bullet"/>
      <w:lvlText w:val="•"/>
      <w:lvlJc w:val="left"/>
      <w:pPr>
        <w:ind w:left="1954" w:hanging="682"/>
      </w:pPr>
      <w:rPr>
        <w:rFonts w:hint="default"/>
        <w:lang w:val="en-US" w:eastAsia="en-US" w:bidi="ar-SA"/>
      </w:rPr>
    </w:lvl>
    <w:lvl w:ilvl="3">
      <w:numFmt w:val="bullet"/>
      <w:lvlText w:val="•"/>
      <w:lvlJc w:val="left"/>
      <w:pPr>
        <w:ind w:left="2888" w:hanging="682"/>
      </w:pPr>
      <w:rPr>
        <w:rFonts w:hint="default"/>
        <w:lang w:val="en-US" w:eastAsia="en-US" w:bidi="ar-SA"/>
      </w:rPr>
    </w:lvl>
    <w:lvl w:ilvl="4">
      <w:numFmt w:val="bullet"/>
      <w:lvlText w:val="•"/>
      <w:lvlJc w:val="left"/>
      <w:pPr>
        <w:ind w:left="3822" w:hanging="682"/>
      </w:pPr>
      <w:rPr>
        <w:rFonts w:hint="default"/>
        <w:lang w:val="en-US" w:eastAsia="en-US" w:bidi="ar-SA"/>
      </w:rPr>
    </w:lvl>
    <w:lvl w:ilvl="5">
      <w:numFmt w:val="bullet"/>
      <w:lvlText w:val="•"/>
      <w:lvlJc w:val="left"/>
      <w:pPr>
        <w:ind w:left="4756" w:hanging="682"/>
      </w:pPr>
      <w:rPr>
        <w:rFonts w:hint="default"/>
        <w:lang w:val="en-US" w:eastAsia="en-US" w:bidi="ar-SA"/>
      </w:rPr>
    </w:lvl>
    <w:lvl w:ilvl="6">
      <w:numFmt w:val="bullet"/>
      <w:lvlText w:val="•"/>
      <w:lvlJc w:val="left"/>
      <w:pPr>
        <w:ind w:left="5690" w:hanging="682"/>
      </w:pPr>
      <w:rPr>
        <w:rFonts w:hint="default"/>
        <w:lang w:val="en-US" w:eastAsia="en-US" w:bidi="ar-SA"/>
      </w:rPr>
    </w:lvl>
    <w:lvl w:ilvl="7">
      <w:numFmt w:val="bullet"/>
      <w:lvlText w:val="•"/>
      <w:lvlJc w:val="left"/>
      <w:pPr>
        <w:ind w:left="6624" w:hanging="682"/>
      </w:pPr>
      <w:rPr>
        <w:rFonts w:hint="default"/>
        <w:lang w:val="en-US" w:eastAsia="en-US" w:bidi="ar-SA"/>
      </w:rPr>
    </w:lvl>
    <w:lvl w:ilvl="8">
      <w:numFmt w:val="bullet"/>
      <w:lvlText w:val="•"/>
      <w:lvlJc w:val="left"/>
      <w:pPr>
        <w:ind w:left="7558" w:hanging="682"/>
      </w:pPr>
      <w:rPr>
        <w:rFonts w:hint="default"/>
        <w:lang w:val="en-US" w:eastAsia="en-US" w:bidi="ar-SA"/>
      </w:rPr>
    </w:lvl>
  </w:abstractNum>
  <w:abstractNum w:abstractNumId="5" w15:restartNumberingAfterBreak="0">
    <w:nsid w:val="65EA02CD"/>
    <w:multiLevelType w:val="hybridMultilevel"/>
    <w:tmpl w:val="B044D4A4"/>
    <w:lvl w:ilvl="0" w:tplc="2DC0935C">
      <w:start w:val="5"/>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66737376">
    <w:abstractNumId w:val="2"/>
  </w:num>
  <w:num w:numId="2" w16cid:durableId="1123813551">
    <w:abstractNumId w:val="0"/>
  </w:num>
  <w:num w:numId="3" w16cid:durableId="743575204">
    <w:abstractNumId w:val="4"/>
  </w:num>
  <w:num w:numId="4" w16cid:durableId="922951239">
    <w:abstractNumId w:val="1"/>
  </w:num>
  <w:num w:numId="5" w16cid:durableId="800270652">
    <w:abstractNumId w:val="5"/>
  </w:num>
  <w:num w:numId="6" w16cid:durableId="14223386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20"/>
  <w:hyphenationZone w:val="425"/>
  <w:drawingGridHorizontalSpacing w:val="110"/>
  <w:displayHorizontalDrawingGridEvery w:val="2"/>
  <w:characterSpacingControl w:val="doNotCompress"/>
  <w:hdrShapeDefaults>
    <o:shapedefaults v:ext="edit" spidmax="2077"/>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B9351E"/>
    <w:rsid w:val="00037861"/>
    <w:rsid w:val="000774F3"/>
    <w:rsid w:val="000913D2"/>
    <w:rsid w:val="00092A47"/>
    <w:rsid w:val="00093D48"/>
    <w:rsid w:val="000B1E4B"/>
    <w:rsid w:val="00136396"/>
    <w:rsid w:val="00180544"/>
    <w:rsid w:val="00187068"/>
    <w:rsid w:val="001E085F"/>
    <w:rsid w:val="00215B27"/>
    <w:rsid w:val="00223E4A"/>
    <w:rsid w:val="00235075"/>
    <w:rsid w:val="00250368"/>
    <w:rsid w:val="00275AB5"/>
    <w:rsid w:val="002A185D"/>
    <w:rsid w:val="002B5DFC"/>
    <w:rsid w:val="002C5E3A"/>
    <w:rsid w:val="003364DB"/>
    <w:rsid w:val="00361B59"/>
    <w:rsid w:val="003B722E"/>
    <w:rsid w:val="004078A8"/>
    <w:rsid w:val="00447281"/>
    <w:rsid w:val="00524041"/>
    <w:rsid w:val="00634829"/>
    <w:rsid w:val="00654E2B"/>
    <w:rsid w:val="00667CC5"/>
    <w:rsid w:val="00676E30"/>
    <w:rsid w:val="006937ED"/>
    <w:rsid w:val="006D6B88"/>
    <w:rsid w:val="00822C15"/>
    <w:rsid w:val="008C18A5"/>
    <w:rsid w:val="008D49D6"/>
    <w:rsid w:val="009B777A"/>
    <w:rsid w:val="00A005A1"/>
    <w:rsid w:val="00AF04E6"/>
    <w:rsid w:val="00B12319"/>
    <w:rsid w:val="00B1290D"/>
    <w:rsid w:val="00B31AD8"/>
    <w:rsid w:val="00B62433"/>
    <w:rsid w:val="00B9351E"/>
    <w:rsid w:val="00BB607E"/>
    <w:rsid w:val="00BD6394"/>
    <w:rsid w:val="00BE7D3E"/>
    <w:rsid w:val="00BF327B"/>
    <w:rsid w:val="00C3442E"/>
    <w:rsid w:val="00CB76B1"/>
    <w:rsid w:val="00D271F9"/>
    <w:rsid w:val="00D30B62"/>
    <w:rsid w:val="00D64922"/>
    <w:rsid w:val="00DC2FA0"/>
    <w:rsid w:val="00DE6E8D"/>
    <w:rsid w:val="00E16BF8"/>
    <w:rsid w:val="00E26D3C"/>
    <w:rsid w:val="00E41B73"/>
    <w:rsid w:val="00E81CCF"/>
    <w:rsid w:val="00EE3405"/>
    <w:rsid w:val="00F80044"/>
    <w:rsid w:val="00F80450"/>
    <w:rsid w:val="00FC6B77"/>
    <w:rsid w:val="00FF5BC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77"/>
    <o:shapelayout v:ext="edit">
      <o:idmap v:ext="edit" data="2"/>
    </o:shapelayout>
  </w:shapeDefaults>
  <w:decimalSymbol w:val=","/>
  <w:listSeparator w:val=";"/>
  <w14:docId w14:val="75189069"/>
  <w15:docId w15:val="{C32A5052-CEDB-443A-A184-7E79D40EA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ind w:left="1218" w:hanging="541"/>
      <w:outlineLvl w:val="0"/>
    </w:pPr>
    <w:rPr>
      <w:rFonts w:ascii="Arial" w:eastAsia="Arial" w:hAnsi="Arial" w:cs="Arial"/>
      <w:b/>
      <w:bCs/>
      <w:sz w:val="32"/>
      <w:szCs w:val="32"/>
    </w:rPr>
  </w:style>
  <w:style w:type="paragraph" w:styleId="Heading2">
    <w:name w:val="heading 2"/>
    <w:basedOn w:val="Normal"/>
    <w:link w:val="Heading2Char"/>
    <w:uiPriority w:val="9"/>
    <w:unhideWhenUsed/>
    <w:qFormat/>
    <w:pPr>
      <w:ind w:left="138" w:hanging="541"/>
      <w:outlineLvl w:val="1"/>
    </w:pPr>
    <w:rPr>
      <w:rFonts w:ascii="Caladea" w:eastAsia="Caladea" w:hAnsi="Caladea" w:cs="Caladea"/>
      <w:b/>
      <w:bCs/>
      <w:sz w:val="24"/>
      <w:szCs w:val="24"/>
    </w:rPr>
  </w:style>
  <w:style w:type="paragraph" w:styleId="Heading3">
    <w:name w:val="heading 3"/>
    <w:basedOn w:val="Normal"/>
    <w:uiPriority w:val="9"/>
    <w:unhideWhenUsed/>
    <w:qFormat/>
    <w:pPr>
      <w:spacing w:line="257" w:lineRule="exact"/>
      <w:ind w:left="858"/>
      <w:outlineLvl w:val="2"/>
    </w:pPr>
    <w:rPr>
      <w:rFonts w:ascii="Caladea" w:eastAsia="Caladea" w:hAnsi="Caladea" w:cs="Caladea"/>
      <w:b/>
      <w:bCs/>
    </w:rPr>
  </w:style>
  <w:style w:type="paragraph" w:styleId="Heading4">
    <w:name w:val="heading 4"/>
    <w:basedOn w:val="Normal"/>
    <w:uiPriority w:val="9"/>
    <w:unhideWhenUsed/>
    <w:qFormat/>
    <w:pPr>
      <w:spacing w:before="319"/>
      <w:ind w:left="138" w:right="16"/>
      <w:outlineLvl w:val="3"/>
    </w:pPr>
    <w:rPr>
      <w:rFonts w:ascii="Caladea" w:eastAsia="Caladea" w:hAnsi="Caladea" w:cs="Caladea"/>
    </w:rPr>
  </w:style>
  <w:style w:type="paragraph" w:styleId="Heading5">
    <w:name w:val="heading 5"/>
    <w:basedOn w:val="Normal"/>
    <w:link w:val="Heading5Char"/>
    <w:uiPriority w:val="9"/>
    <w:unhideWhenUsed/>
    <w:qFormat/>
    <w:pPr>
      <w:spacing w:before="230"/>
      <w:ind w:left="138"/>
      <w:outlineLvl w:val="4"/>
    </w:pPr>
    <w:rPr>
      <w:rFonts w:ascii="Arial" w:eastAsia="Arial" w:hAnsi="Arial" w:cs="Arial"/>
      <w:i/>
      <w:sz w:val="20"/>
      <w:szCs w:val="20"/>
    </w:rPr>
  </w:style>
  <w:style w:type="paragraph" w:styleId="Heading6">
    <w:name w:val="heading 6"/>
    <w:basedOn w:val="Normal"/>
    <w:uiPriority w:val="9"/>
    <w:unhideWhenUsed/>
    <w:qFormat/>
    <w:pPr>
      <w:spacing w:before="191"/>
      <w:ind w:left="138"/>
      <w:jc w:val="both"/>
      <w:outlineLvl w:val="5"/>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line="229" w:lineRule="exact"/>
      <w:ind w:left="578" w:hanging="441"/>
    </w:pPr>
    <w:rPr>
      <w:rFonts w:ascii="Arial" w:eastAsia="Arial" w:hAnsi="Arial" w:cs="Arial"/>
      <w:b/>
      <w:bCs/>
      <w:sz w:val="20"/>
      <w:szCs w:val="20"/>
    </w:rPr>
  </w:style>
  <w:style w:type="paragraph" w:styleId="TOC2">
    <w:name w:val="toc 2"/>
    <w:basedOn w:val="Normal"/>
    <w:uiPriority w:val="39"/>
    <w:qFormat/>
    <w:pPr>
      <w:spacing w:before="1"/>
      <w:ind w:left="1019" w:hanging="682"/>
    </w:pPr>
    <w:rPr>
      <w:rFonts w:ascii="Arial" w:eastAsia="Arial" w:hAnsi="Arial" w:cs="Arial"/>
      <w:sz w:val="20"/>
      <w:szCs w:val="20"/>
    </w:rPr>
  </w:style>
  <w:style w:type="paragraph" w:styleId="BodyText">
    <w:name w:val="Body Text"/>
    <w:basedOn w:val="Normal"/>
    <w:link w:val="BodyTextChar"/>
    <w:uiPriority w:val="1"/>
    <w:qFormat/>
    <w:rPr>
      <w:sz w:val="18"/>
      <w:szCs w:val="18"/>
    </w:rPr>
  </w:style>
  <w:style w:type="paragraph" w:styleId="Title">
    <w:name w:val="Title"/>
    <w:basedOn w:val="Normal"/>
    <w:link w:val="TitleChar"/>
    <w:qFormat/>
    <w:pPr>
      <w:spacing w:before="304"/>
      <w:ind w:left="1061" w:right="1062"/>
      <w:jc w:val="center"/>
    </w:pPr>
    <w:rPr>
      <w:rFonts w:ascii="Times New Roman" w:eastAsia="Times New Roman" w:hAnsi="Times New Roman" w:cs="Times New Roman"/>
      <w:b/>
      <w:bCs/>
      <w:sz w:val="40"/>
      <w:szCs w:val="40"/>
    </w:rPr>
  </w:style>
  <w:style w:type="paragraph" w:styleId="ListParagraph">
    <w:name w:val="List Paragraph"/>
    <w:basedOn w:val="Normal"/>
    <w:uiPriority w:val="34"/>
    <w:qFormat/>
    <w:pPr>
      <w:ind w:left="858" w:hanging="541"/>
    </w:pPr>
  </w:style>
  <w:style w:type="paragraph" w:customStyle="1" w:styleId="TableParagraph">
    <w:name w:val="Table Paragraph"/>
    <w:basedOn w:val="Normal"/>
    <w:uiPriority w:val="1"/>
    <w:qFormat/>
    <w:pPr>
      <w:ind w:left="107"/>
    </w:pPr>
    <w:rPr>
      <w:rFonts w:ascii="Times New Roman" w:eastAsia="Times New Roman" w:hAnsi="Times New Roman" w:cs="Times New Roman"/>
    </w:rPr>
  </w:style>
  <w:style w:type="paragraph" w:styleId="Header">
    <w:name w:val="header"/>
    <w:basedOn w:val="Normal"/>
    <w:link w:val="HeaderChar"/>
    <w:uiPriority w:val="99"/>
    <w:unhideWhenUsed/>
    <w:rsid w:val="00676E30"/>
    <w:pPr>
      <w:tabs>
        <w:tab w:val="center" w:pos="4513"/>
        <w:tab w:val="right" w:pos="9026"/>
      </w:tabs>
    </w:pPr>
  </w:style>
  <w:style w:type="character" w:customStyle="1" w:styleId="HeaderChar">
    <w:name w:val="Header Char"/>
    <w:basedOn w:val="DefaultParagraphFont"/>
    <w:link w:val="Header"/>
    <w:uiPriority w:val="99"/>
    <w:rsid w:val="00676E30"/>
    <w:rPr>
      <w:rFonts w:ascii="Verdana" w:eastAsia="Verdana" w:hAnsi="Verdana" w:cs="Verdana"/>
    </w:rPr>
  </w:style>
  <w:style w:type="paragraph" w:styleId="Footer">
    <w:name w:val="footer"/>
    <w:basedOn w:val="Normal"/>
    <w:link w:val="FooterChar"/>
    <w:uiPriority w:val="99"/>
    <w:unhideWhenUsed/>
    <w:rsid w:val="00676E30"/>
    <w:pPr>
      <w:tabs>
        <w:tab w:val="center" w:pos="4513"/>
        <w:tab w:val="right" w:pos="9026"/>
      </w:tabs>
    </w:pPr>
  </w:style>
  <w:style w:type="character" w:customStyle="1" w:styleId="FooterChar">
    <w:name w:val="Footer Char"/>
    <w:basedOn w:val="DefaultParagraphFont"/>
    <w:link w:val="Footer"/>
    <w:uiPriority w:val="99"/>
    <w:rsid w:val="00676E30"/>
    <w:rPr>
      <w:rFonts w:ascii="Verdana" w:eastAsia="Verdana" w:hAnsi="Verdana" w:cs="Verdana"/>
    </w:rPr>
  </w:style>
  <w:style w:type="character" w:styleId="CommentReference">
    <w:name w:val="annotation reference"/>
    <w:basedOn w:val="DefaultParagraphFont"/>
    <w:uiPriority w:val="99"/>
    <w:semiHidden/>
    <w:unhideWhenUsed/>
    <w:rsid w:val="00676E30"/>
    <w:rPr>
      <w:sz w:val="16"/>
      <w:szCs w:val="16"/>
    </w:rPr>
  </w:style>
  <w:style w:type="paragraph" w:styleId="CommentText">
    <w:name w:val="annotation text"/>
    <w:basedOn w:val="Normal"/>
    <w:link w:val="CommentTextChar"/>
    <w:uiPriority w:val="99"/>
    <w:unhideWhenUsed/>
    <w:rsid w:val="00676E30"/>
    <w:pPr>
      <w:widowControl/>
      <w:autoSpaceDE/>
      <w:autoSpaceDN/>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676E30"/>
    <w:rPr>
      <w:sz w:val="20"/>
      <w:szCs w:val="20"/>
    </w:rPr>
  </w:style>
  <w:style w:type="character" w:styleId="Hyperlink">
    <w:name w:val="Hyperlink"/>
    <w:basedOn w:val="DefaultParagraphFont"/>
    <w:uiPriority w:val="99"/>
    <w:unhideWhenUsed/>
    <w:rsid w:val="006937ED"/>
    <w:rPr>
      <w:color w:val="0000FF" w:themeColor="hyperlink"/>
      <w:u w:val="single"/>
    </w:rPr>
  </w:style>
  <w:style w:type="paragraph" w:styleId="Revision">
    <w:name w:val="Revision"/>
    <w:hidden/>
    <w:uiPriority w:val="99"/>
    <w:semiHidden/>
    <w:rsid w:val="00FC6B77"/>
    <w:pPr>
      <w:widowControl/>
      <w:autoSpaceDE/>
      <w:autoSpaceDN/>
    </w:pPr>
    <w:rPr>
      <w:rFonts w:ascii="Verdana" w:eastAsia="Verdana" w:hAnsi="Verdana" w:cs="Verdana"/>
    </w:rPr>
  </w:style>
  <w:style w:type="character" w:styleId="UnresolvedMention">
    <w:name w:val="Unresolved Mention"/>
    <w:basedOn w:val="DefaultParagraphFont"/>
    <w:uiPriority w:val="99"/>
    <w:semiHidden/>
    <w:unhideWhenUsed/>
    <w:rsid w:val="00E16BF8"/>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223E4A"/>
    <w:pPr>
      <w:widowControl w:val="0"/>
      <w:autoSpaceDE w:val="0"/>
      <w:autoSpaceDN w:val="0"/>
      <w:spacing w:after="0"/>
    </w:pPr>
    <w:rPr>
      <w:rFonts w:ascii="Verdana" w:eastAsia="Verdana" w:hAnsi="Verdana" w:cs="Verdana"/>
      <w:b/>
      <w:bCs/>
    </w:rPr>
  </w:style>
  <w:style w:type="character" w:customStyle="1" w:styleId="CommentSubjectChar">
    <w:name w:val="Comment Subject Char"/>
    <w:basedOn w:val="CommentTextChar"/>
    <w:link w:val="CommentSubject"/>
    <w:uiPriority w:val="99"/>
    <w:semiHidden/>
    <w:rsid w:val="00223E4A"/>
    <w:rPr>
      <w:rFonts w:ascii="Verdana" w:eastAsia="Verdana" w:hAnsi="Verdana" w:cs="Verdana"/>
      <w:b/>
      <w:bCs/>
      <w:sz w:val="20"/>
      <w:szCs w:val="20"/>
    </w:rPr>
  </w:style>
  <w:style w:type="character" w:customStyle="1" w:styleId="Heading2Char">
    <w:name w:val="Heading 2 Char"/>
    <w:basedOn w:val="DefaultParagraphFont"/>
    <w:link w:val="Heading2"/>
    <w:uiPriority w:val="9"/>
    <w:rsid w:val="00D30B62"/>
    <w:rPr>
      <w:rFonts w:ascii="Caladea" w:eastAsia="Caladea" w:hAnsi="Caladea" w:cs="Caladea"/>
      <w:b/>
      <w:bCs/>
      <w:sz w:val="24"/>
      <w:szCs w:val="24"/>
    </w:rPr>
  </w:style>
  <w:style w:type="character" w:customStyle="1" w:styleId="TitleChar">
    <w:name w:val="Title Char"/>
    <w:basedOn w:val="DefaultParagraphFont"/>
    <w:link w:val="Title"/>
    <w:rsid w:val="00BB607E"/>
    <w:rPr>
      <w:rFonts w:ascii="Times New Roman" w:eastAsia="Times New Roman" w:hAnsi="Times New Roman" w:cs="Times New Roman"/>
      <w:b/>
      <w:bCs/>
      <w:sz w:val="40"/>
      <w:szCs w:val="40"/>
    </w:rPr>
  </w:style>
  <w:style w:type="character" w:styleId="Emphasis">
    <w:name w:val="Emphasis"/>
    <w:qFormat/>
    <w:rsid w:val="00BB607E"/>
    <w:rPr>
      <w:i/>
      <w:iCs/>
    </w:rPr>
  </w:style>
  <w:style w:type="character" w:customStyle="1" w:styleId="BodyTextChar">
    <w:name w:val="Body Text Char"/>
    <w:basedOn w:val="DefaultParagraphFont"/>
    <w:link w:val="BodyText"/>
    <w:uiPriority w:val="1"/>
    <w:rsid w:val="00BB607E"/>
    <w:rPr>
      <w:rFonts w:ascii="Verdana" w:eastAsia="Verdana" w:hAnsi="Verdana" w:cs="Verdana"/>
      <w:sz w:val="18"/>
      <w:szCs w:val="18"/>
    </w:rPr>
  </w:style>
  <w:style w:type="character" w:customStyle="1" w:styleId="StyleGras">
    <w:name w:val="Style Gras"/>
    <w:rsid w:val="00BB607E"/>
    <w:rPr>
      <w:rFonts w:ascii="Times New Roman" w:hAnsi="Times New Roman"/>
      <w:b/>
      <w:bCs/>
      <w:spacing w:val="0"/>
      <w:sz w:val="22"/>
    </w:rPr>
  </w:style>
  <w:style w:type="character" w:customStyle="1" w:styleId="Heading5Char">
    <w:name w:val="Heading 5 Char"/>
    <w:basedOn w:val="DefaultParagraphFont"/>
    <w:link w:val="Heading5"/>
    <w:uiPriority w:val="9"/>
    <w:rsid w:val="00BB607E"/>
    <w:rPr>
      <w:rFonts w:ascii="Arial" w:eastAsia="Arial" w:hAnsi="Arial" w:cs="Arial"/>
      <w:i/>
      <w:sz w:val="20"/>
      <w:szCs w:val="20"/>
    </w:rPr>
  </w:style>
  <w:style w:type="character" w:styleId="FollowedHyperlink">
    <w:name w:val="FollowedHyperlink"/>
    <w:basedOn w:val="DefaultParagraphFont"/>
    <w:uiPriority w:val="99"/>
    <w:semiHidden/>
    <w:unhideWhenUsed/>
    <w:rsid w:val="0044728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0339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am.memo.mk/wp-content/uploads/2025/02/MEMO_ToB_Member_Procedure-EUR.doc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dam.memo.mk/wp-content/uploads/2025/02/MEMO_ETS_Hour_Bidding_Submission_Form.xlsx"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marketops@ops.memo.m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1007DD-F8A5-422C-B5F2-5D06865AF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667</Words>
  <Characters>3807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EPEX SPOT</Company>
  <LinksUpToDate>false</LinksUpToDate>
  <CharactersWithSpaces>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Arthur Wetzel</dc:creator>
  <cp:lastModifiedBy>Mitko Ognenoski</cp:lastModifiedBy>
  <cp:revision>40</cp:revision>
  <dcterms:created xsi:type="dcterms:W3CDTF">2022-04-27T08:44:00Z</dcterms:created>
  <dcterms:modified xsi:type="dcterms:W3CDTF">2025-02-25T14:30:00Z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2020-11-16T00:00:00Z</vt:filetime>
  </property>
  <property fmtid="{D5CDD505-2E9C-101B-9397-08002B2CF9AE}" pid="3" name="Creator">
    <vt:lpwstr>Microsoft® Word for Microsoft 365</vt:lpwstr>
  </property>
  <property fmtid="{D5CDD505-2E9C-101B-9397-08002B2CF9AE}" pid="4" name="LastSaved">
    <vt:filetime>2022-04-27T00:00:00Z</vt:filetime>
  </property>
</Properties>
</file>